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44387" w14:textId="77777777" w:rsidR="000B2976" w:rsidRDefault="00222EE7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</w:t>
      </w:r>
    </w:p>
    <w:p w14:paraId="308D791F" w14:textId="0E988DDA" w:rsidR="000B2976" w:rsidRDefault="00222EE7" w:rsidP="00305906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Toc175277729"/>
      <w:r>
        <w:rPr>
          <w:rFonts w:ascii="Times New Roman" w:hAnsi="Times New Roman"/>
          <w:b/>
          <w:sz w:val="24"/>
        </w:rPr>
        <w:t xml:space="preserve">к </w:t>
      </w:r>
      <w:r w:rsidR="0038638F">
        <w:rPr>
          <w:rFonts w:ascii="Times New Roman" w:hAnsi="Times New Roman"/>
          <w:b/>
          <w:sz w:val="24"/>
        </w:rPr>
        <w:t>ПОП СПО</w:t>
      </w:r>
      <w:r>
        <w:rPr>
          <w:rFonts w:ascii="Times New Roman" w:hAnsi="Times New Roman"/>
          <w:b/>
          <w:sz w:val="24"/>
        </w:rPr>
        <w:t xml:space="preserve"> по профессии </w:t>
      </w:r>
      <w:r>
        <w:rPr>
          <w:rFonts w:ascii="Times New Roman" w:hAnsi="Times New Roman"/>
          <w:b/>
          <w:sz w:val="24"/>
        </w:rPr>
        <w:br/>
      </w:r>
      <w:r w:rsidR="00305906">
        <w:rPr>
          <w:rFonts w:ascii="Times New Roman" w:hAnsi="Times New Roman"/>
          <w:b/>
          <w:sz w:val="24"/>
        </w:rPr>
        <w:t>35.01.01 Мастер по лесному хозяйству</w:t>
      </w:r>
      <w:bookmarkEnd w:id="0"/>
    </w:p>
    <w:p w14:paraId="3E6C78D2" w14:textId="77777777" w:rsidR="000B2976" w:rsidRDefault="000B2976"/>
    <w:p w14:paraId="6263F2F8" w14:textId="77777777" w:rsidR="000B2976" w:rsidRDefault="00222EE7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1" w:name="_Toc175277730"/>
      <w:r>
        <w:rPr>
          <w:rFonts w:ascii="Times New Roman" w:hAnsi="Times New Roman"/>
          <w:b/>
          <w:sz w:val="24"/>
        </w:rPr>
        <w:t>ПРИМЕРНЫЕ РАБОЧИЕ ПРОГРАММЫ ПРОФЕССИОНАЛЬНЫХ МОДУЛЕЙ</w:t>
      </w:r>
      <w:bookmarkEnd w:id="1"/>
    </w:p>
    <w:p w14:paraId="2F6CF667" w14:textId="77777777" w:rsidR="000B2976" w:rsidRDefault="000B2976">
      <w:pPr>
        <w:jc w:val="center"/>
        <w:rPr>
          <w:rFonts w:ascii="Times New Roman" w:hAnsi="Times New Roman"/>
          <w:sz w:val="24"/>
        </w:rPr>
      </w:pPr>
    </w:p>
    <w:p w14:paraId="716443A0" w14:textId="6EA35925" w:rsidR="00747204" w:rsidRDefault="00222EE7" w:rsidP="00747204">
      <w:pPr>
        <w:jc w:val="center"/>
        <w:rPr>
          <w:noProof/>
        </w:rPr>
      </w:pPr>
      <w:r>
        <w:rPr>
          <w:rFonts w:ascii="Times New Roman" w:hAnsi="Times New Roman"/>
          <w:sz w:val="24"/>
        </w:rPr>
        <w:t>ОГЛАВЛЕНИЕ</w:t>
      </w:r>
      <w:r w:rsidR="00747204">
        <w:rPr>
          <w:rFonts w:ascii="Times New Roman" w:hAnsi="Times New Roman"/>
          <w:b/>
        </w:rPr>
        <w:fldChar w:fldCharType="begin"/>
      </w:r>
      <w:r>
        <w:instrText>TOC \h \z \t "Title,1,heading 1,1,heading 2,2,heading 3,3"</w:instrText>
      </w:r>
      <w:r w:rsidR="00747204">
        <w:rPr>
          <w:rFonts w:ascii="Times New Roman" w:hAnsi="Times New Roman"/>
          <w:b/>
        </w:rPr>
        <w:fldChar w:fldCharType="separate"/>
      </w:r>
    </w:p>
    <w:sdt>
      <w:sdtPr>
        <w:rPr>
          <w:rFonts w:asciiTheme="minorHAnsi" w:hAnsiTheme="minorHAnsi"/>
          <w:noProof/>
          <w:color w:val="000000"/>
          <w:sz w:val="22"/>
        </w:rPr>
        <w:id w:val="229141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FCD301" w14:textId="14B4BBC1" w:rsidR="00747204" w:rsidRDefault="00747204" w:rsidP="00747204">
          <w:pPr>
            <w:pStyle w:val="afff7"/>
            <w:rPr>
              <w:rFonts w:asciiTheme="minorHAnsi" w:eastAsiaTheme="minorEastAsia" w:hAnsiTheme="minorHAnsi" w:cstheme="minorBidi"/>
              <w:b/>
              <w:noProof/>
              <w:color w:val="auto"/>
              <w:kern w:val="2"/>
              <w:szCs w:val="22"/>
              <w14:ligatures w14:val="standardContextual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175277729" w:history="1">
            <w:r w:rsidR="00222EE7" w:rsidRPr="00222EE7">
              <w:rPr>
                <w:rStyle w:val="affffff"/>
                <w:rFonts w:asciiTheme="minorHAnsi" w:hAnsiTheme="minorHAnsi"/>
                <w:sz w:val="22"/>
              </w:rPr>
              <w:t>_</w:t>
            </w:r>
          </w:hyperlink>
        </w:p>
        <w:p w14:paraId="168E2F72" w14:textId="4FBFDB17" w:rsidR="00747204" w:rsidRDefault="0038638F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2"/>
              <w14:ligatures w14:val="standardContextual"/>
            </w:rPr>
          </w:pPr>
          <w:hyperlink w:anchor="_Toc175277732" w:history="1">
            <w:r w:rsidR="00747204" w:rsidRPr="009F526C">
              <w:rPr>
                <w:rStyle w:val="affffff"/>
                <w:noProof/>
              </w:rPr>
              <w:t>«ПМ.01 ВЫПОЛНЕНИЕ РАБОТ ПО РАЦИОНАЛЬНОМУ ИСПОЛЬЗОВАНИЮ, ОХРАНЕ, ЗАЩИТЕ, ВОСПРОИЗВОДСТВУ, РАЗВЕДЕНИЮ ЛЕСОВ И ПОВЫШЕНИЮ ИХ ПРОДУКТИВНОСТИ»</w:t>
            </w:r>
            <w:r w:rsidR="00747204">
              <w:rPr>
                <w:noProof/>
                <w:webHidden/>
              </w:rPr>
              <w:tab/>
            </w:r>
            <w:r w:rsidR="00747204">
              <w:rPr>
                <w:noProof/>
                <w:webHidden/>
              </w:rPr>
              <w:fldChar w:fldCharType="begin"/>
            </w:r>
            <w:r w:rsidR="00747204">
              <w:rPr>
                <w:noProof/>
                <w:webHidden/>
              </w:rPr>
              <w:instrText xml:space="preserve"> PAGEREF _Toc175277732 \h </w:instrText>
            </w:r>
            <w:r w:rsidR="00747204">
              <w:rPr>
                <w:noProof/>
                <w:webHidden/>
              </w:rPr>
            </w:r>
            <w:r w:rsidR="00747204">
              <w:rPr>
                <w:noProof/>
                <w:webHidden/>
              </w:rPr>
              <w:fldChar w:fldCharType="separate"/>
            </w:r>
            <w:r w:rsidR="00222EE7">
              <w:rPr>
                <w:noProof/>
                <w:webHidden/>
              </w:rPr>
              <w:t>2</w:t>
            </w:r>
            <w:r w:rsidR="00747204">
              <w:rPr>
                <w:noProof/>
                <w:webHidden/>
              </w:rPr>
              <w:fldChar w:fldCharType="end"/>
            </w:r>
          </w:hyperlink>
        </w:p>
        <w:p w14:paraId="2DD434E3" w14:textId="3A221872" w:rsidR="00747204" w:rsidRDefault="0038638F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2"/>
              <w14:ligatures w14:val="standardContextual"/>
            </w:rPr>
          </w:pPr>
          <w:hyperlink w:anchor="_Toc175277745" w:history="1">
            <w:r w:rsidR="00747204" w:rsidRPr="009F526C">
              <w:rPr>
                <w:rStyle w:val="affffff"/>
                <w:noProof/>
              </w:rPr>
              <w:t>«ПМ.02 ВЫПОЛНЕНИЕ РАБОТ ПО ВЫРАЩИВАНИЮ ПОСАДОЧНОГО МАТЕРИАЛА В ОТКРЫТОМ И ЗАКРЫТОМ ГРУНТЕ»</w:t>
            </w:r>
            <w:r w:rsidR="00747204">
              <w:rPr>
                <w:noProof/>
                <w:webHidden/>
              </w:rPr>
              <w:tab/>
            </w:r>
            <w:r w:rsidR="00747204">
              <w:rPr>
                <w:noProof/>
                <w:webHidden/>
              </w:rPr>
              <w:fldChar w:fldCharType="begin"/>
            </w:r>
            <w:r w:rsidR="00747204">
              <w:rPr>
                <w:noProof/>
                <w:webHidden/>
              </w:rPr>
              <w:instrText xml:space="preserve"> PAGEREF _Toc175277745 \h </w:instrText>
            </w:r>
            <w:r w:rsidR="00747204">
              <w:rPr>
                <w:noProof/>
                <w:webHidden/>
              </w:rPr>
            </w:r>
            <w:r w:rsidR="00747204">
              <w:rPr>
                <w:noProof/>
                <w:webHidden/>
              </w:rPr>
              <w:fldChar w:fldCharType="separate"/>
            </w:r>
            <w:r w:rsidR="00222EE7">
              <w:rPr>
                <w:noProof/>
                <w:webHidden/>
              </w:rPr>
              <w:t>22</w:t>
            </w:r>
            <w:r w:rsidR="00747204">
              <w:rPr>
                <w:noProof/>
                <w:webHidden/>
              </w:rPr>
              <w:fldChar w:fldCharType="end"/>
            </w:r>
          </w:hyperlink>
        </w:p>
        <w:p w14:paraId="2F68DC24" w14:textId="5E36FAE9" w:rsidR="00747204" w:rsidRDefault="0038638F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2"/>
              <w14:ligatures w14:val="standardContextual"/>
            </w:rPr>
          </w:pPr>
          <w:hyperlink w:anchor="_Toc175277758" w:history="1">
            <w:r w:rsidR="00747204" w:rsidRPr="009F526C">
              <w:rPr>
                <w:rStyle w:val="affffff"/>
                <w:noProof/>
              </w:rPr>
              <w:t>«ПМ.03 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УЧАСТКА»</w:t>
            </w:r>
            <w:r w:rsidR="00747204">
              <w:rPr>
                <w:noProof/>
                <w:webHidden/>
              </w:rPr>
              <w:tab/>
            </w:r>
            <w:r w:rsidR="00747204">
              <w:rPr>
                <w:noProof/>
                <w:webHidden/>
              </w:rPr>
              <w:fldChar w:fldCharType="begin"/>
            </w:r>
            <w:r w:rsidR="00747204">
              <w:rPr>
                <w:noProof/>
                <w:webHidden/>
              </w:rPr>
              <w:instrText xml:space="preserve"> PAGEREF _Toc175277758 \h </w:instrText>
            </w:r>
            <w:r w:rsidR="00747204">
              <w:rPr>
                <w:noProof/>
                <w:webHidden/>
              </w:rPr>
            </w:r>
            <w:r w:rsidR="00747204">
              <w:rPr>
                <w:noProof/>
                <w:webHidden/>
              </w:rPr>
              <w:fldChar w:fldCharType="separate"/>
            </w:r>
            <w:r w:rsidR="00222EE7">
              <w:rPr>
                <w:noProof/>
                <w:webHidden/>
              </w:rPr>
              <w:t>39</w:t>
            </w:r>
            <w:r w:rsidR="00747204">
              <w:rPr>
                <w:noProof/>
                <w:webHidden/>
              </w:rPr>
              <w:fldChar w:fldCharType="end"/>
            </w:r>
          </w:hyperlink>
        </w:p>
        <w:p w14:paraId="01D79FC0" w14:textId="6B58F674" w:rsidR="00747204" w:rsidRDefault="0038638F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2"/>
              <w14:ligatures w14:val="standardContextual"/>
            </w:rPr>
          </w:pPr>
          <w:hyperlink w:anchor="_Toc175277771" w:history="1">
            <w:r w:rsidR="00747204" w:rsidRPr="009F526C">
              <w:rPr>
                <w:rStyle w:val="affffff"/>
                <w:noProof/>
              </w:rPr>
              <w:t>«ПМн.04 УПРАВЛЕНИЕ ТРАНСПОРТНЫМ СРЕДСТВОМ И ОСУЩЕСТВЛЕНИЕ КОНТРОЛЯ ЗА ЕГО ТЕХНИЧЕСКИМ СОСТОЯНИЕМ»</w:t>
            </w:r>
            <w:r w:rsidR="00747204">
              <w:rPr>
                <w:noProof/>
                <w:webHidden/>
              </w:rPr>
              <w:tab/>
            </w:r>
            <w:r w:rsidR="00747204">
              <w:rPr>
                <w:noProof/>
                <w:webHidden/>
              </w:rPr>
              <w:fldChar w:fldCharType="begin"/>
            </w:r>
            <w:r w:rsidR="00747204">
              <w:rPr>
                <w:noProof/>
                <w:webHidden/>
              </w:rPr>
              <w:instrText xml:space="preserve"> PAGEREF _Toc175277771 \h </w:instrText>
            </w:r>
            <w:r w:rsidR="00747204">
              <w:rPr>
                <w:noProof/>
                <w:webHidden/>
              </w:rPr>
            </w:r>
            <w:r w:rsidR="00747204">
              <w:rPr>
                <w:noProof/>
                <w:webHidden/>
              </w:rPr>
              <w:fldChar w:fldCharType="separate"/>
            </w:r>
            <w:r w:rsidR="00222EE7">
              <w:rPr>
                <w:noProof/>
                <w:webHidden/>
              </w:rPr>
              <w:t>56</w:t>
            </w:r>
            <w:r w:rsidR="00747204">
              <w:rPr>
                <w:noProof/>
                <w:webHidden/>
              </w:rPr>
              <w:fldChar w:fldCharType="end"/>
            </w:r>
          </w:hyperlink>
        </w:p>
        <w:p w14:paraId="680FC3C2" w14:textId="19B2F374" w:rsidR="00747204" w:rsidRDefault="0038638F">
          <w:pPr>
            <w:pStyle w:val="1f6"/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Cs w:val="22"/>
              <w14:ligatures w14:val="standardContextual"/>
            </w:rPr>
          </w:pPr>
          <w:hyperlink w:anchor="_Toc175277785" w:history="1">
            <w:r w:rsidR="00747204" w:rsidRPr="009F526C">
              <w:rPr>
                <w:rStyle w:val="affffff"/>
                <w:noProof/>
              </w:rPr>
              <w:t>«ПМн.04 ВЫПОЛНЕНИЕ РАБОТ ПО ОХРАНЕ И ВОСПРОИЗВОДСТВУ ОХОТНИЧЬИХ ЖИВОТНЫХ»</w:t>
            </w:r>
            <w:r w:rsidR="00747204">
              <w:rPr>
                <w:noProof/>
                <w:webHidden/>
              </w:rPr>
              <w:tab/>
            </w:r>
            <w:r w:rsidR="00747204">
              <w:rPr>
                <w:noProof/>
                <w:webHidden/>
              </w:rPr>
              <w:fldChar w:fldCharType="begin"/>
            </w:r>
            <w:r w:rsidR="00747204">
              <w:rPr>
                <w:noProof/>
                <w:webHidden/>
              </w:rPr>
              <w:instrText xml:space="preserve"> PAGEREF _Toc175277785 \h </w:instrText>
            </w:r>
            <w:r w:rsidR="00747204">
              <w:rPr>
                <w:noProof/>
                <w:webHidden/>
              </w:rPr>
            </w:r>
            <w:r w:rsidR="00747204">
              <w:rPr>
                <w:noProof/>
                <w:webHidden/>
              </w:rPr>
              <w:fldChar w:fldCharType="separate"/>
            </w:r>
            <w:r w:rsidR="00222EE7">
              <w:rPr>
                <w:noProof/>
                <w:webHidden/>
              </w:rPr>
              <w:t>67</w:t>
            </w:r>
            <w:r w:rsidR="00747204">
              <w:rPr>
                <w:noProof/>
                <w:webHidden/>
              </w:rPr>
              <w:fldChar w:fldCharType="end"/>
            </w:r>
          </w:hyperlink>
        </w:p>
        <w:p w14:paraId="3778BA2C" w14:textId="77777777" w:rsidR="00222EE7" w:rsidRDefault="00747204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728D4278" w14:textId="77489B3F" w:rsidR="000B2976" w:rsidRDefault="00747204">
      <w:r>
        <w:fldChar w:fldCharType="end"/>
      </w:r>
    </w:p>
    <w:p w14:paraId="303BF593" w14:textId="77777777" w:rsidR="000B2976" w:rsidRDefault="000B2976">
      <w:pPr>
        <w:jc w:val="center"/>
        <w:rPr>
          <w:rFonts w:ascii="Times New Roman" w:hAnsi="Times New Roman"/>
          <w:b/>
          <w:i/>
          <w:sz w:val="24"/>
        </w:rPr>
      </w:pPr>
    </w:p>
    <w:p w14:paraId="0748C52C" w14:textId="77777777" w:rsidR="000B2976" w:rsidRDefault="00222EE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0DC0E861" w14:textId="77777777" w:rsidR="000B2976" w:rsidRDefault="00222EE7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</w:t>
      </w:r>
    </w:p>
    <w:p w14:paraId="27DA4593" w14:textId="76DCE7CB" w:rsidR="00305906" w:rsidRDefault="00222EE7" w:rsidP="00305906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2" w:name="_Toc175277731"/>
      <w:r>
        <w:rPr>
          <w:rFonts w:ascii="Times New Roman" w:hAnsi="Times New Roman"/>
          <w:b/>
          <w:sz w:val="24"/>
        </w:rPr>
        <w:t xml:space="preserve">к </w:t>
      </w:r>
      <w:r w:rsidR="0038638F">
        <w:rPr>
          <w:rFonts w:ascii="Times New Roman" w:hAnsi="Times New Roman"/>
          <w:b/>
          <w:sz w:val="24"/>
        </w:rPr>
        <w:t>ПОП СПО</w:t>
      </w:r>
      <w:r>
        <w:rPr>
          <w:rFonts w:ascii="Times New Roman" w:hAnsi="Times New Roman"/>
          <w:b/>
          <w:sz w:val="24"/>
        </w:rPr>
        <w:t xml:space="preserve"> по профессии </w:t>
      </w:r>
      <w:r>
        <w:rPr>
          <w:rFonts w:ascii="Times New Roman" w:hAnsi="Times New Roman"/>
          <w:b/>
          <w:sz w:val="24"/>
        </w:rPr>
        <w:br/>
      </w:r>
      <w:r w:rsidR="00305906">
        <w:rPr>
          <w:rFonts w:ascii="Times New Roman" w:hAnsi="Times New Roman"/>
          <w:b/>
          <w:sz w:val="24"/>
        </w:rPr>
        <w:t>35.01.01 Мастер по лесному хозяйству</w:t>
      </w:r>
      <w:bookmarkEnd w:id="2"/>
    </w:p>
    <w:p w14:paraId="7BABCE1F" w14:textId="77777777" w:rsidR="00305906" w:rsidRDefault="00305906" w:rsidP="00305906"/>
    <w:p w14:paraId="4CCA8823" w14:textId="090F8489" w:rsidR="000B2976" w:rsidRDefault="000B2976" w:rsidP="00305906">
      <w:pPr>
        <w:keepNext/>
        <w:jc w:val="right"/>
        <w:outlineLvl w:val="0"/>
        <w:rPr>
          <w:rFonts w:ascii="Times New Roman" w:hAnsi="Times New Roman"/>
          <w:b/>
          <w:color w:val="0070C0"/>
          <w:sz w:val="24"/>
        </w:rPr>
      </w:pPr>
    </w:p>
    <w:p w14:paraId="10D58A26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2188B4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0864460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9F9C867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E89F3BB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D5829D8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A4A264D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9AC21DB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B9B85C7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8681E7A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D65F979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C2077E9" w14:textId="77777777" w:rsidR="000B2976" w:rsidRDefault="00222EE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Примерная рабочая программа профессионального модуля</w:t>
      </w:r>
    </w:p>
    <w:p w14:paraId="04A527A6" w14:textId="31C59376" w:rsidR="000B2976" w:rsidRDefault="00222EE7">
      <w:pPr>
        <w:pStyle w:val="10"/>
      </w:pPr>
      <w:bookmarkStart w:id="3" w:name="_Toc175277732"/>
      <w:r>
        <w:t>«</w:t>
      </w:r>
      <w:r w:rsidRPr="00747204">
        <w:t xml:space="preserve">ПМ.01 </w:t>
      </w:r>
      <w:r w:rsidR="00B93590" w:rsidRPr="00747204">
        <w:t>ВЫПОЛНЕНИЕ РАБОТ ПО РАЦИОНАЛЬНОМУ ИСПОЛЬЗОВАНИЮ, ОХРАНЕ, ЗАЩИТЕ, ВОСПРОИЗВОДСТВУ, РАЗВЕДЕНИЮ ЛЕСОВ И ПОВЫШЕНИЮ ИХ ПРОДУКТИВНОСТИ</w:t>
      </w:r>
      <w:r>
        <w:t>»</w:t>
      </w:r>
      <w:bookmarkEnd w:id="3"/>
    </w:p>
    <w:p w14:paraId="4EEEC479" w14:textId="03B6EB4A" w:rsidR="000B2976" w:rsidRDefault="000B2976">
      <w:pPr>
        <w:jc w:val="center"/>
        <w:rPr>
          <w:rFonts w:ascii="Times New Roman" w:hAnsi="Times New Roman"/>
          <w:b/>
        </w:rPr>
      </w:pPr>
    </w:p>
    <w:p w14:paraId="38F44680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E416F99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F6304EA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4C07807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6C95120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43A1562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3534BDC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D92090B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671C7D4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60C123F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824A2AD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0818BA2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4D695F4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7436BCA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08AD610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42E7B3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6BF873C" w14:textId="77777777" w:rsidR="000B2976" w:rsidRDefault="00222EE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7CB3CE07" w14:textId="77777777" w:rsidR="000B2976" w:rsidRDefault="00222EE7">
      <w:pPr>
        <w:rPr>
          <w:rFonts w:ascii="Times New Roman" w:hAnsi="Times New Roman"/>
          <w:b/>
          <w:sz w:val="24"/>
        </w:rPr>
      </w:pPr>
      <w:r>
        <w:br w:type="page"/>
      </w:r>
    </w:p>
    <w:p w14:paraId="18F3DC74" w14:textId="77777777" w:rsidR="000B2976" w:rsidRDefault="00222EE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5E5D15FF" w14:textId="77777777" w:rsidR="000B2976" w:rsidRDefault="000B2976">
      <w:pPr>
        <w:jc w:val="center"/>
        <w:rPr>
          <w:rFonts w:ascii="Times New Roman" w:hAnsi="Times New Roman"/>
          <w:b/>
          <w:sz w:val="24"/>
        </w:rPr>
      </w:pPr>
    </w:p>
    <w:p w14:paraId="3421B8E5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Общая характеристика примерной рабочей программы профессионального модуля</w:t>
      </w:r>
    </w:p>
    <w:p w14:paraId="0CBEFA31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1.1. Цель и место профессионального модуля в структуре образовательной программы</w:t>
      </w:r>
    </w:p>
    <w:p w14:paraId="1590EAD7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1.2. Планируемые результаты освоения профессионального модуля</w:t>
      </w:r>
      <w:r>
        <w:rPr>
          <w:rFonts w:ascii="Times New Roman" w:hAnsi="Times New Roman"/>
          <w:i/>
        </w:rPr>
        <w:tab/>
      </w:r>
    </w:p>
    <w:p w14:paraId="738E070E" w14:textId="77777777" w:rsidR="000B2976" w:rsidRDefault="00222EE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2. Структура и содержание профессионального модуля</w:t>
      </w:r>
    </w:p>
    <w:p w14:paraId="2AB192D5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2.1. Трудоемкость освоения модуля</w:t>
      </w:r>
    </w:p>
    <w:p w14:paraId="795ABAD6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2.2. Структура профессионального модуля</w:t>
      </w:r>
    </w:p>
    <w:p w14:paraId="28BE8C32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2.3. Примерное содержание профессионального модуля</w:t>
      </w:r>
    </w:p>
    <w:p w14:paraId="311515BC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Условия реализации профессионального модуля</w:t>
      </w:r>
    </w:p>
    <w:p w14:paraId="10EF9049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3.1. Материально-техническое обеспечение</w:t>
      </w:r>
    </w:p>
    <w:p w14:paraId="517F02D5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3.2. Учебно-методическое обеспечение</w:t>
      </w:r>
    </w:p>
    <w:p w14:paraId="109C75B5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 Контроль и оценка результатов освоения профессионального модуля</w:t>
      </w:r>
    </w:p>
    <w:p w14:paraId="5D5C4970" w14:textId="77777777" w:rsidR="000B2976" w:rsidRDefault="000B2976">
      <w:pPr>
        <w:pStyle w:val="10"/>
      </w:pPr>
    </w:p>
    <w:p w14:paraId="387A3FBB" w14:textId="77777777" w:rsidR="000B2976" w:rsidRDefault="000B2976">
      <w:pPr>
        <w:sectPr w:rsidR="000B2976">
          <w:headerReference w:type="even" r:id="rId8"/>
          <w:footerReference w:type="default" r:id="rId9"/>
          <w:pgSz w:w="11906" w:h="16838"/>
          <w:pgMar w:top="1134" w:right="567" w:bottom="1134" w:left="1701" w:header="709" w:footer="709" w:gutter="0"/>
          <w:cols w:space="720"/>
        </w:sectPr>
      </w:pPr>
    </w:p>
    <w:p w14:paraId="44EBADF1" w14:textId="77777777" w:rsidR="000B2976" w:rsidRDefault="00222EE7">
      <w:pPr>
        <w:pStyle w:val="1f3"/>
        <w:rPr>
          <w:rFonts w:ascii="Times New Roman" w:hAnsi="Times New Roman"/>
        </w:rPr>
      </w:pPr>
      <w:bookmarkStart w:id="4" w:name="_Toc175277733"/>
      <w:r>
        <w:rPr>
          <w:rFonts w:ascii="Times New Roman" w:hAnsi="Times New Roman"/>
        </w:rPr>
        <w:lastRenderedPageBreak/>
        <w:t>1. Общая характеристика ПРИМЕРНОЙ РАБОЧЕЙ ПРОГРАММЫ ПРОФЕССИОНАЛЬНОГО МОДУЛЯ</w:t>
      </w:r>
      <w:bookmarkEnd w:id="4"/>
    </w:p>
    <w:p w14:paraId="207CDB8E" w14:textId="09D8EE98" w:rsidR="000B2976" w:rsidRDefault="00222EE7">
      <w:pPr>
        <w:pStyle w:val="19"/>
        <w:jc w:val="center"/>
      </w:pPr>
      <w:r>
        <w:t>«</w:t>
      </w:r>
      <w:r>
        <w:rPr>
          <w:b/>
        </w:rPr>
        <w:t xml:space="preserve">ПМ.01 </w:t>
      </w:r>
      <w:r w:rsidR="00B93590" w:rsidRPr="00B93590">
        <w:rPr>
          <w:b/>
        </w:rPr>
        <w:t>ВЫПОЛНЕНИЕ РАБОТ ПО РАЦИОНАЛЬНОМУ ИСПОЛЬЗОВАНИЮ, ОХРАНЕ, ЗАЩИТЕ, ВОСПРОИЗВОДСТВУ, РАЗВЕДЕНИЮ ЛЕСОВ И ПОВЫШЕНИЮ ИХ ПРОДУКТИВНОСТИ</w:t>
      </w:r>
      <w:r>
        <w:t>»</w:t>
      </w:r>
    </w:p>
    <w:p w14:paraId="2E1066C8" w14:textId="77777777" w:rsidR="00B93590" w:rsidRPr="00B93590" w:rsidRDefault="00B93590" w:rsidP="00B93590">
      <w:pPr>
        <w:pStyle w:val="aff5"/>
      </w:pPr>
    </w:p>
    <w:p w14:paraId="1B45A11A" w14:textId="77777777" w:rsidR="000B2976" w:rsidRDefault="00222EE7">
      <w:pPr>
        <w:pStyle w:val="112"/>
        <w:rPr>
          <w:rFonts w:ascii="Times New Roman" w:hAnsi="Times New Roman"/>
        </w:rPr>
      </w:pPr>
      <w:bookmarkStart w:id="5" w:name="_Toc175277734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5"/>
    </w:p>
    <w:p w14:paraId="59421BEA" w14:textId="42496D64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 w:rsidR="00B93590" w:rsidRPr="00B93590">
        <w:rPr>
          <w:rFonts w:ascii="Times New Roman" w:hAnsi="Times New Roman"/>
          <w:sz w:val="24"/>
        </w:rPr>
        <w:t>Выполнение работ по рациональному использованию, охране, защите, воспроизводству, разведению лесов и повышению их продуктивности</w:t>
      </w:r>
      <w:r>
        <w:rPr>
          <w:rFonts w:ascii="Times New Roman" w:hAnsi="Times New Roman"/>
          <w:sz w:val="24"/>
        </w:rPr>
        <w:t xml:space="preserve">». </w:t>
      </w:r>
    </w:p>
    <w:p w14:paraId="5835C60F" w14:textId="5AA1F919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21FC166D" w14:textId="77777777" w:rsidR="000B2976" w:rsidRDefault="000B297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5EF5196E" w14:textId="77777777" w:rsidR="000B2976" w:rsidRDefault="00222EE7">
      <w:pPr>
        <w:pStyle w:val="112"/>
        <w:rPr>
          <w:rFonts w:ascii="Times New Roman" w:hAnsi="Times New Roman"/>
        </w:rPr>
      </w:pPr>
      <w:bookmarkStart w:id="6" w:name="_Toc175277735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6"/>
    </w:p>
    <w:p w14:paraId="7BDD75E3" w14:textId="2006A115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>).</w:t>
      </w:r>
    </w:p>
    <w:p w14:paraId="7A007900" w14:textId="77777777" w:rsidR="000B2976" w:rsidRDefault="00222EE7">
      <w:pPr>
        <w:spacing w:after="120"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1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0B2976" w14:paraId="2A8D861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F8CC" w14:textId="77777777" w:rsidR="000B2976" w:rsidRDefault="00222EE7">
            <w:pPr>
              <w:rPr>
                <w:rStyle w:val="afffffffff6"/>
                <w:b/>
                <w:i w:val="0"/>
                <w:sz w:val="24"/>
              </w:rPr>
            </w:pPr>
            <w:r>
              <w:rPr>
                <w:rStyle w:val="afffffffff6"/>
                <w:b/>
                <w:i w:val="0"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976E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D3165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91D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0B2976" w14:paraId="7A6A85B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98F8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2FCB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1796673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795C0C3C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B4E5E6B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68891C30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5E29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14:paraId="22284D59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F2C0BF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7D34118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работы в профессиональной и смежных сферах;</w:t>
            </w:r>
          </w:p>
          <w:p w14:paraId="5E750B0F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оценки результатов решения </w:t>
            </w:r>
            <w:r>
              <w:rPr>
                <w:rFonts w:ascii="Times New Roman" w:hAnsi="Times New Roman"/>
                <w:sz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3A61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B93590" w14:paraId="5CE03AD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753A" w14:textId="6EA8C74C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3902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715ED45F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5E0627C3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2D30495F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307B79B6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7B482D44" w14:textId="0BF8F770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E951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58E59C7E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14:paraId="7BB18654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14:paraId="647B4EAE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343F2C71" w14:textId="69866750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BEE4" w14:textId="77777777" w:rsidR="00B93590" w:rsidRDefault="00B93590" w:rsidP="00B935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B93590" w14:paraId="4EF8C05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12C1" w14:textId="25A5B32F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1469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75666F6B" w14:textId="04EBEA3F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2E27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</w:p>
          <w:p w14:paraId="5BA58201" w14:textId="77777777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75CD5EFE" w14:textId="77795985" w:rsidR="00B93590" w:rsidRPr="00B55A57" w:rsidRDefault="00B93590" w:rsidP="00B9359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5A57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31AE" w14:textId="77777777" w:rsidR="00B93590" w:rsidRDefault="00B93590" w:rsidP="00B935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93590" w14:paraId="0293581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60CA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E392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230E4F1A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участвовать в диалогах на знакомые общие и профессиональные темы;</w:t>
            </w:r>
          </w:p>
          <w:p w14:paraId="76FD640C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строить простые высказывания о себе и о своей профессиональной деятельности;</w:t>
            </w:r>
          </w:p>
          <w:p w14:paraId="71F404C3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кратко обосновывать и объяснять свои действия (текущие и планируемые);</w:t>
            </w:r>
          </w:p>
          <w:p w14:paraId="396795F7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F893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правила построения простых и сложных предложений на профессиональные темы;</w:t>
            </w:r>
          </w:p>
          <w:p w14:paraId="187D030F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общеупотребительные глаголы (бытовая и профессиональная лексика);</w:t>
            </w:r>
          </w:p>
          <w:p w14:paraId="0EEB2042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6D41343A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особенности произношения;</w:t>
            </w:r>
          </w:p>
          <w:p w14:paraId="797D945F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1F1BA" w14:textId="77777777" w:rsidR="00B93590" w:rsidRDefault="00B93590" w:rsidP="00B935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B93590" w14:paraId="29817FB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5D4B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3C255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основные виды хвойных и лиственных пород;</w:t>
            </w:r>
          </w:p>
          <w:p w14:paraId="42ABD99E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классифицировать деревья в лесу по лесохозяйственному назначению;</w:t>
            </w:r>
          </w:p>
          <w:p w14:paraId="753E0CCC" w14:textId="4E58E090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 w:rsidRPr="00630C87">
              <w:rPr>
                <w:rFonts w:ascii="Times New Roman" w:hAnsi="Times New Roman"/>
                <w:sz w:val="24"/>
              </w:rPr>
              <w:t>оценивать качество пройденных уходов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102BC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лесе, его характерные черты; породный состав лесов;</w:t>
            </w:r>
          </w:p>
          <w:p w14:paraId="0862CB61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нормативно-правовое регламентирование ухода за лесами;</w:t>
            </w:r>
          </w:p>
          <w:p w14:paraId="5120FCFD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рубок ухода за лесом;</w:t>
            </w:r>
          </w:p>
          <w:p w14:paraId="79964AF3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лесоводственные требования к технологическим процессам рубок ухода</w:t>
            </w:r>
          </w:p>
          <w:p w14:paraId="15C652B4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положения по осуществлению побочных лесных пользований в лесах РФ;</w:t>
            </w:r>
          </w:p>
          <w:p w14:paraId="296D06E8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осуществления и содержание контроля качества участков, пройденных рубками ухода;</w:t>
            </w:r>
          </w:p>
          <w:p w14:paraId="75D2898C" w14:textId="5161A112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 w:rsidRPr="00630C87">
              <w:rPr>
                <w:rFonts w:ascii="Times New Roman" w:hAnsi="Times New Roman"/>
                <w:sz w:val="24"/>
              </w:rPr>
              <w:t>ответственности за качество рубок ухода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A097" w14:textId="1DE594D4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 w:rsidRPr="00FC745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30C87">
              <w:rPr>
                <w:rFonts w:ascii="Times New Roman" w:hAnsi="Times New Roman"/>
                <w:sz w:val="24"/>
                <w:szCs w:val="24"/>
              </w:rPr>
              <w:t>расчета допустимого объема изъятия древесины при проведении рубок ухода за лесами</w:t>
            </w:r>
          </w:p>
        </w:tc>
      </w:tr>
      <w:tr w:rsidR="00B93590" w14:paraId="0D568A3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9EE4" w14:textId="77777777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60E5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 повреждениям, наносимые древесным породам на разных стадиях развития хвое - и листогрызущими и стволовыми вредителями;</w:t>
            </w:r>
          </w:p>
          <w:p w14:paraId="31D3296D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болезни древесных пород; </w:t>
            </w:r>
          </w:p>
          <w:p w14:paraId="7654F705" w14:textId="44B012EF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 w:rsidRPr="00C812EC">
              <w:rPr>
                <w:rFonts w:ascii="Times New Roman" w:hAnsi="Times New Roman"/>
                <w:sz w:val="24"/>
              </w:rPr>
              <w:t>примен</w:t>
            </w:r>
            <w:r>
              <w:rPr>
                <w:rFonts w:ascii="Times New Roman" w:hAnsi="Times New Roman"/>
                <w:sz w:val="24"/>
              </w:rPr>
              <w:t>ять</w:t>
            </w:r>
            <w:r w:rsidRPr="00C812EC">
              <w:rPr>
                <w:rFonts w:ascii="Times New Roman" w:hAnsi="Times New Roman"/>
                <w:sz w:val="24"/>
              </w:rPr>
              <w:t xml:space="preserve"> информационные технологии в </w:t>
            </w:r>
            <w:r w:rsidRPr="00C812EC">
              <w:rPr>
                <w:rFonts w:ascii="Times New Roman" w:hAnsi="Times New Roman"/>
                <w:sz w:val="24"/>
              </w:rPr>
              <w:lastRenderedPageBreak/>
              <w:t>лесопатологическом мониторинге лесных экосистем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C042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правового регламентирования охраны и защиты леса;</w:t>
            </w:r>
          </w:p>
          <w:p w14:paraId="05DA90B4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болезней и вредителей в лесах России; </w:t>
            </w:r>
          </w:p>
          <w:p w14:paraId="2CEDEC02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методов и технических средств защиты леса;</w:t>
            </w:r>
          </w:p>
          <w:p w14:paraId="3E83DF6B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методов учета численности вредителей леса;</w:t>
            </w:r>
          </w:p>
          <w:p w14:paraId="46B4CF57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методов и технических средств защиты леса; </w:t>
            </w:r>
          </w:p>
          <w:p w14:paraId="210A7B3F" w14:textId="3BA1BBF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 w:rsidRPr="00C812EC">
              <w:rPr>
                <w:rFonts w:ascii="Times New Roman" w:hAnsi="Times New Roman"/>
                <w:sz w:val="24"/>
              </w:rPr>
              <w:lastRenderedPageBreak/>
              <w:t>методов оценки влияния вредителей и болезней леса на состояние древостоев;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D433" w14:textId="26E5FA4E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 w:rsidRPr="00FC74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</w:rPr>
              <w:t>наземного лесопатологические обследования</w:t>
            </w:r>
          </w:p>
        </w:tc>
      </w:tr>
      <w:tr w:rsidR="00B93590" w14:paraId="7D98C5B9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0CE2" w14:textId="2FACFD75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B857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учет лесных культур при технической приемке и инвентаризации;</w:t>
            </w:r>
          </w:p>
          <w:p w14:paraId="7D92D4FE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техническую приемку участков с проведенными мерами содействия естественному возобновлению леса;</w:t>
            </w:r>
          </w:p>
          <w:p w14:paraId="077B3570" w14:textId="050209FD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9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заготовке семян с использованием различных технологий, оборудования и инвентаря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167C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технологии выполнения работ по лесовосстановлению и лесоразведению (минерализация поверхности почвы, подготовка лесного участка, обработка почвы, посадка (посев), размещение и схема смешения пород, вид посадочного материала, густота, дополнение, агротехнические уходы);</w:t>
            </w:r>
          </w:p>
          <w:p w14:paraId="20BB7BB9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постановлений, инструкций и других руководящих и нормативных материалов по вопросам лесовосстановления, лесного семеноводства, государственные стандарты, нормативно-техническую документацию по направлению деятельности;</w:t>
            </w:r>
          </w:p>
          <w:p w14:paraId="53863887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требований охраны труда и пожарной безопасности при выполнении </w:t>
            </w:r>
            <w:proofErr w:type="spellStart"/>
            <w:r>
              <w:rPr>
                <w:rFonts w:ascii="Times New Roman" w:hAnsi="Times New Roman"/>
                <w:sz w:val="24"/>
              </w:rPr>
              <w:t>лесокультурных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работ;</w:t>
            </w:r>
          </w:p>
          <w:p w14:paraId="5F338874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средств механизации, применяемых при выполнении </w:t>
            </w:r>
            <w:proofErr w:type="spellStart"/>
            <w:r>
              <w:rPr>
                <w:rFonts w:ascii="Times New Roman" w:hAnsi="Times New Roman"/>
                <w:sz w:val="24"/>
              </w:rPr>
              <w:t>лесокультурных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работ;</w:t>
            </w:r>
          </w:p>
          <w:p w14:paraId="5706BC2E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требований, предъявляемых к качеству выполняемых </w:t>
            </w:r>
            <w:proofErr w:type="spellStart"/>
            <w:r>
              <w:rPr>
                <w:rFonts w:ascii="Times New Roman" w:hAnsi="Times New Roman"/>
                <w:sz w:val="24"/>
              </w:rPr>
              <w:t>лесокультурных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работ;</w:t>
            </w:r>
          </w:p>
          <w:p w14:paraId="386E1C15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технологии лесного семеноводства, основы трудового и гражданского законодательства; правила и нормы охраны труда, техники безопасности, </w:t>
            </w:r>
            <w:r>
              <w:rPr>
                <w:rFonts w:ascii="Times New Roman" w:hAnsi="Times New Roman"/>
                <w:sz w:val="24"/>
              </w:rPr>
              <w:lastRenderedPageBreak/>
              <w:t>производственной санитарии и противопожарной защиты;</w:t>
            </w:r>
          </w:p>
          <w:p w14:paraId="1CBDBC91" w14:textId="733836A1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4"/>
              </w:tabs>
              <w:ind w:left="0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технической документации по воспроизводству лесов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C6F7" w14:textId="5E59F703" w:rsidR="00B93590" w:rsidRPr="00FC7459" w:rsidRDefault="00B93590" w:rsidP="00B935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проводить мероприятия по созданию, технической приемке лесных культур и заготовке семян</w:t>
            </w:r>
          </w:p>
        </w:tc>
      </w:tr>
      <w:tr w:rsidR="00B93590" w14:paraId="53894AE6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34367" w14:textId="2FB4FB44" w:rsidR="00B93590" w:rsidRDefault="00B93590" w:rsidP="00B9359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7769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и оформлять в натуре участки леса, на которых будет проводиться отпуск древесины, рубки ухода, санитарные рубки, подсочка древостоев, заготовка второстепенных лесных материалов;</w:t>
            </w:r>
          </w:p>
          <w:p w14:paraId="11D8F21B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на делянке перечет деревьев по породам, категориям технической годности (качества) и ступеням толщины</w:t>
            </w:r>
          </w:p>
          <w:p w14:paraId="4ACCAC22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количество и денежную оценку живицы и второстепенных лесных материалов, назначенных к отпуску;</w:t>
            </w:r>
          </w:p>
          <w:p w14:paraId="28F46247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составлять ведомость пересчета деревьев, назначенных в рубку; </w:t>
            </w:r>
          </w:p>
          <w:p w14:paraId="426B1409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41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оформлять первичные документы по учету и отпуску лесопродукции, отпуску древесины для нужд местного населения, осуществлять своевременное внесение текущих изменений в материалы лесоустройства;</w:t>
            </w:r>
          </w:p>
          <w:p w14:paraId="59EDAB58" w14:textId="20EC79BC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32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освидетельствование мест рубок и заготовки древесины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38F3" w14:textId="77777777" w:rsidR="00B93590" w:rsidRDefault="00B93590" w:rsidP="0038638F">
            <w:pPr>
              <w:widowControl w:val="0"/>
              <w:numPr>
                <w:ilvl w:val="0"/>
                <w:numId w:val="2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работы с высотомером, буссолью, мерной вилкой и лентой, другим оборудованием, справочными таблицами;</w:t>
            </w:r>
          </w:p>
          <w:p w14:paraId="16E99B38" w14:textId="77777777" w:rsidR="00B93590" w:rsidRDefault="00B93590" w:rsidP="0038638F">
            <w:pPr>
              <w:widowControl w:val="0"/>
              <w:numPr>
                <w:ilvl w:val="0"/>
                <w:numId w:val="2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точности и контролю качества работ по отводу и таксации лесосек;</w:t>
            </w:r>
          </w:p>
          <w:p w14:paraId="1AF47E20" w14:textId="77777777" w:rsidR="00B93590" w:rsidRDefault="00B93590" w:rsidP="0038638F">
            <w:pPr>
              <w:widowControl w:val="0"/>
              <w:numPr>
                <w:ilvl w:val="0"/>
                <w:numId w:val="2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порядка отпуска древесины на корню;</w:t>
            </w:r>
          </w:p>
          <w:p w14:paraId="30974FBE" w14:textId="77777777" w:rsidR="00B93590" w:rsidRDefault="00B93590" w:rsidP="0038638F">
            <w:pPr>
              <w:widowControl w:val="0"/>
              <w:numPr>
                <w:ilvl w:val="0"/>
                <w:numId w:val="2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документации по лесосечному фонду, отводу и таксации лесосек;</w:t>
            </w:r>
          </w:p>
          <w:p w14:paraId="37DAF5C1" w14:textId="77777777" w:rsidR="00B93590" w:rsidRDefault="00B93590" w:rsidP="0038638F">
            <w:pPr>
              <w:widowControl w:val="0"/>
              <w:numPr>
                <w:ilvl w:val="0"/>
                <w:numId w:val="3"/>
              </w:numPr>
              <w:tabs>
                <w:tab w:val="left" w:pos="326"/>
              </w:tabs>
              <w:ind w:left="0" w:firstLine="0"/>
              <w:contextualSpacing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технологии производства лесосечных работ, действующих норм выработки и расценки, технических требований на лесопродукцию;</w:t>
            </w:r>
          </w:p>
          <w:p w14:paraId="0DD34283" w14:textId="6612BCC3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83"/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классификации, стандартизации, общей характеристики круглых и пиленых лесоматериалов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3163" w14:textId="77777777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-108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работы с высотомером, буссолью, мерной вилкой и лентой, справочными таблицами; </w:t>
            </w:r>
          </w:p>
          <w:p w14:paraId="7CAB5282" w14:textId="1A0A5B38" w:rsidR="00B93590" w:rsidRDefault="00B93590" w:rsidP="00B93590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-108" w:firstLine="0"/>
              <w:rPr>
                <w:rFonts w:ascii="Times New Roman" w:hAnsi="Times New Roman"/>
                <w:sz w:val="24"/>
              </w:rPr>
            </w:pPr>
            <w:r w:rsidRPr="00C812EC">
              <w:rPr>
                <w:rFonts w:ascii="Times New Roman" w:hAnsi="Times New Roman"/>
                <w:sz w:val="24"/>
              </w:rPr>
              <w:t>по подбору и отводу лесосечного фонда (лесных участков) в рубку, в том числе и с использованием ГИС и БПЛА-технологий</w:t>
            </w:r>
          </w:p>
        </w:tc>
      </w:tr>
    </w:tbl>
    <w:p w14:paraId="4C01F43E" w14:textId="77777777" w:rsidR="000B2976" w:rsidRDefault="000B2976">
      <w:pPr>
        <w:ind w:firstLine="709"/>
        <w:rPr>
          <w:rFonts w:ascii="Times New Roman" w:hAnsi="Times New Roman"/>
          <w:sz w:val="24"/>
        </w:rPr>
      </w:pPr>
    </w:p>
    <w:p w14:paraId="0203BD34" w14:textId="77777777" w:rsidR="000B2976" w:rsidRDefault="000B2976">
      <w:pPr>
        <w:ind w:firstLine="709"/>
        <w:rPr>
          <w:rFonts w:ascii="Times New Roman" w:hAnsi="Times New Roman"/>
          <w:sz w:val="24"/>
        </w:rPr>
      </w:pPr>
    </w:p>
    <w:p w14:paraId="647E1CBA" w14:textId="77777777" w:rsidR="000B2976" w:rsidRDefault="00222EE7">
      <w:pPr>
        <w:pStyle w:val="1f3"/>
        <w:rPr>
          <w:rFonts w:ascii="Times New Roman" w:hAnsi="Times New Roman"/>
        </w:rPr>
      </w:pPr>
      <w:bookmarkStart w:id="7" w:name="_Toc175277736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7"/>
    </w:p>
    <w:p w14:paraId="5520E530" w14:textId="77777777" w:rsidR="000B2976" w:rsidRDefault="00222EE7">
      <w:pPr>
        <w:pStyle w:val="112"/>
        <w:rPr>
          <w:rFonts w:ascii="Times New Roman" w:hAnsi="Times New Roman"/>
        </w:rPr>
      </w:pPr>
      <w:bookmarkStart w:id="8" w:name="_Toc175277737"/>
      <w:r>
        <w:rPr>
          <w:rFonts w:ascii="Times New Roman" w:hAnsi="Times New Roman"/>
        </w:rPr>
        <w:t>2.1. Трудоемкость освоения модуля</w:t>
      </w:r>
      <w:bookmarkEnd w:id="8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63"/>
      </w:tblGrid>
      <w:tr w:rsidR="000B2976" w14:paraId="76BE808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53635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9" w:name="_Hlk152333186"/>
            <w:bookmarkEnd w:id="9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D6BF0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CA79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практ. подготовки</w:t>
            </w:r>
          </w:p>
        </w:tc>
      </w:tr>
      <w:tr w:rsidR="000B2976" w14:paraId="490F256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56F0C7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FBB76" w14:textId="794A341E" w:rsidR="000B2976" w:rsidRDefault="003611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78E69" w14:textId="1AF17A8D" w:rsidR="000B2976" w:rsidRDefault="003611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</w:tr>
      <w:tr w:rsidR="000B2976" w14:paraId="369F92F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A3F99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6BB5B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E65AF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B2976" w14:paraId="1C5F0FB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D5BD89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50642" w14:textId="2F5B26B3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3611F5"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E1BD9" w14:textId="1B1B896F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 w:rsidR="003611F5">
              <w:rPr>
                <w:rFonts w:ascii="Times New Roman" w:hAnsi="Times New Roman"/>
                <w:sz w:val="24"/>
              </w:rPr>
              <w:t>52</w:t>
            </w:r>
          </w:p>
        </w:tc>
      </w:tr>
      <w:tr w:rsidR="000B2976" w14:paraId="65984886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EA24E4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5F0A9" w14:textId="7AFD6A65" w:rsidR="000B2976" w:rsidRDefault="003611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3E2EDA" w14:textId="3936B415" w:rsidR="000B2976" w:rsidRDefault="003611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0B2976" w14:paraId="2C98BCB7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319AB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C788F" w14:textId="40580B57" w:rsidR="000B2976" w:rsidRDefault="003611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9CBB5" w14:textId="5EEB2A0E" w:rsidR="000B2976" w:rsidRDefault="003611F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</w:tr>
      <w:tr w:rsidR="000B2976" w14:paraId="06D6702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C89C6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8E7433" w14:textId="77777777" w:rsidR="000B2976" w:rsidRDefault="000B2976"/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CD1BA" w14:textId="77777777" w:rsidR="000B2976" w:rsidRDefault="000B2976"/>
        </w:tc>
      </w:tr>
      <w:tr w:rsidR="000B2976" w14:paraId="2EEB3C9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9B973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C4F23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360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49168" w14:textId="25C81063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</w:t>
            </w:r>
            <w:r w:rsidR="003611F5">
              <w:rPr>
                <w:rFonts w:ascii="Times New Roman" w:hAnsi="Times New Roman"/>
                <w:b/>
                <w:sz w:val="24"/>
              </w:rPr>
              <w:t>0</w:t>
            </w:r>
          </w:p>
        </w:tc>
      </w:tr>
    </w:tbl>
    <w:p w14:paraId="11813A5D" w14:textId="77777777" w:rsidR="000B2976" w:rsidRDefault="000B2976">
      <w:pPr>
        <w:rPr>
          <w:rFonts w:ascii="Times New Roman" w:hAnsi="Times New Roman"/>
          <w:i/>
          <w:sz w:val="24"/>
        </w:rPr>
      </w:pPr>
    </w:p>
    <w:p w14:paraId="25A8C7C5" w14:textId="77777777" w:rsidR="000B2976" w:rsidRDefault="00222EE7">
      <w:pPr>
        <w:pStyle w:val="112"/>
        <w:rPr>
          <w:rFonts w:ascii="Times New Roman" w:hAnsi="Times New Roman"/>
        </w:rPr>
      </w:pPr>
      <w:bookmarkStart w:id="10" w:name="_Toc175277738"/>
      <w:r>
        <w:rPr>
          <w:rFonts w:ascii="Times New Roman" w:hAnsi="Times New Roman"/>
        </w:rPr>
        <w:t>2.2. Структура профессионального модуля</w:t>
      </w:r>
      <w:bookmarkEnd w:id="10"/>
      <w:r>
        <w:rPr>
          <w:rFonts w:ascii="Times New Roman" w:hAnsi="Times New Roman"/>
        </w:rPr>
        <w:t xml:space="preserve"> </w:t>
      </w:r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9"/>
        <w:gridCol w:w="783"/>
        <w:gridCol w:w="650"/>
        <w:gridCol w:w="635"/>
        <w:gridCol w:w="562"/>
        <w:gridCol w:w="422"/>
        <w:gridCol w:w="282"/>
        <w:gridCol w:w="614"/>
        <w:gridCol w:w="524"/>
      </w:tblGrid>
      <w:tr w:rsidR="000B2976" w14:paraId="3F5A0466" w14:textId="77777777" w:rsidTr="00DC6684">
        <w:trPr>
          <w:trHeight w:val="327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9D11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8079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7FFF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70E0B8A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0DD85ED" w14:textId="77777777" w:rsidR="000B2976" w:rsidRDefault="00222EE7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6791F1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95690E9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0203A1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2"/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D51E7D0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A371CD5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0B2976" w14:paraId="25C2296E" w14:textId="77777777" w:rsidTr="00DC6684">
        <w:trPr>
          <w:trHeight w:val="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A1E8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2DDA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E5AE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A03C0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5EB7CB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8E74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02AE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6C7DE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8E76D4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715B23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0B2976" w14:paraId="2E9F4A4F" w14:textId="77777777" w:rsidTr="00DC6684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2107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604BC8A2" w14:textId="7FF8B3B4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</w:t>
            </w:r>
            <w:r w:rsidR="003611F5">
              <w:rPr>
                <w:rFonts w:ascii="Times New Roman" w:hAnsi="Times New Roman"/>
              </w:rPr>
              <w:t>2</w:t>
            </w:r>
          </w:p>
          <w:p w14:paraId="09868A5A" w14:textId="144B4286" w:rsidR="003611F5" w:rsidRDefault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565CC671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119E9D25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</w:t>
            </w:r>
          </w:p>
          <w:p w14:paraId="4035C3DA" w14:textId="7F98ABEB" w:rsidR="003611F5" w:rsidRDefault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6420" w14:textId="3B9CFB6B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1 </w:t>
            </w:r>
            <w:r w:rsidR="003611F5" w:rsidRPr="003611F5">
              <w:rPr>
                <w:rFonts w:ascii="Times New Roman" w:hAnsi="Times New Roman"/>
              </w:rPr>
              <w:t>Лесоводство и защита леса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08F9" w14:textId="2447D065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2122" w14:textId="07A8C5BF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134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F5E5AD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ECE5" w14:textId="77777777" w:rsidR="000B2976" w:rsidRDefault="00222EE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FF3B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65CE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2E74EA" w14:textId="6F35AC7B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48101E" w14:textId="496450D2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</w:tr>
      <w:tr w:rsidR="000B2976" w14:paraId="6B36D403" w14:textId="77777777" w:rsidTr="00DC6684">
        <w:trPr>
          <w:trHeight w:val="31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7278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031E4129" w14:textId="1BEB8E3A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</w:t>
            </w:r>
            <w:r w:rsidR="003611F5">
              <w:rPr>
                <w:rFonts w:ascii="Times New Roman" w:hAnsi="Times New Roman"/>
              </w:rPr>
              <w:t>2</w:t>
            </w:r>
          </w:p>
          <w:p w14:paraId="65C6B02D" w14:textId="149D1A08" w:rsidR="003611F5" w:rsidRDefault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3AB67406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048DD185" w14:textId="14F389F1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</w:t>
            </w:r>
            <w:r w:rsidR="003611F5">
              <w:rPr>
                <w:rFonts w:ascii="Times New Roman" w:hAnsi="Times New Roman"/>
              </w:rPr>
              <w:t>3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7C6F" w14:textId="7E99A92E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2 </w:t>
            </w:r>
            <w:r w:rsidR="003611F5" w:rsidRPr="003611F5">
              <w:rPr>
                <w:rFonts w:ascii="Times New Roman" w:hAnsi="Times New Roman"/>
              </w:rPr>
              <w:t>Основы лесовосстановления и лесоразведения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931B" w14:textId="3C9A4C19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320D" w14:textId="6B3D3B7A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94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5DDBE3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7D87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581E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59F5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CDC494" w14:textId="631F6E74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FB1A8F" w14:textId="6E105350" w:rsidR="000B2976" w:rsidRDefault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</w:tr>
      <w:tr w:rsidR="003611F5" w14:paraId="2B4BC3EA" w14:textId="77777777" w:rsidTr="00DC6684">
        <w:trPr>
          <w:trHeight w:val="31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3940F" w14:textId="77777777" w:rsidR="003611F5" w:rsidRDefault="003611F5" w:rsidP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6EC40286" w14:textId="77777777" w:rsidR="003611F5" w:rsidRDefault="003611F5" w:rsidP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14:paraId="70A1D147" w14:textId="77777777" w:rsidR="003611F5" w:rsidRDefault="003611F5" w:rsidP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0AE681B7" w14:textId="77777777" w:rsidR="003611F5" w:rsidRDefault="003611F5" w:rsidP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51F91B20" w14:textId="7198C91B" w:rsidR="003611F5" w:rsidRDefault="003611F5" w:rsidP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73F0" w14:textId="0B087B30" w:rsidR="003611F5" w:rsidRDefault="003611F5" w:rsidP="003611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3 </w:t>
            </w:r>
            <w:r w:rsidRPr="003611F5">
              <w:rPr>
                <w:rFonts w:ascii="Times New Roman" w:hAnsi="Times New Roman"/>
              </w:rPr>
              <w:t>Технология и оборудование лесосечных работ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ABCE" w14:textId="4B7ABA04" w:rsidR="003611F5" w:rsidRDefault="003611F5" w:rsidP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9F412" w14:textId="06147BD7" w:rsidR="003611F5" w:rsidRDefault="003611F5" w:rsidP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548A9" w14:textId="37FB6D4C" w:rsidR="003611F5" w:rsidRDefault="003611F5" w:rsidP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2102" w14:textId="0F295BF7" w:rsidR="003611F5" w:rsidRDefault="003611F5" w:rsidP="003611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2A9B" w14:textId="345450CD" w:rsidR="003611F5" w:rsidRDefault="003611F5" w:rsidP="003611F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731" w14:textId="21ACA0E4" w:rsidR="003611F5" w:rsidRDefault="003611F5" w:rsidP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386871" w14:textId="0F8D90EC" w:rsidR="003611F5" w:rsidRDefault="003611F5" w:rsidP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0BA87F" w14:textId="0A55FE8B" w:rsidR="003611F5" w:rsidRDefault="003611F5" w:rsidP="003611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</w:tr>
      <w:tr w:rsidR="003611F5" w:rsidRPr="003611F5" w14:paraId="6BC92693" w14:textId="77777777" w:rsidTr="00DC6684">
        <w:trPr>
          <w:trHeight w:val="21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0B08" w14:textId="77777777" w:rsidR="003611F5" w:rsidRPr="003611F5" w:rsidRDefault="003611F5" w:rsidP="003611F5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12F0" w14:textId="77777777" w:rsidR="003611F5" w:rsidRPr="003611F5" w:rsidRDefault="003611F5" w:rsidP="003611F5">
            <w:pPr>
              <w:rPr>
                <w:rFonts w:ascii="Times New Roman" w:hAnsi="Times New Roman"/>
                <w:b/>
                <w:iCs/>
              </w:rPr>
            </w:pPr>
            <w:r w:rsidRPr="003611F5">
              <w:rPr>
                <w:rFonts w:ascii="Times New Roman" w:hAnsi="Times New Roman"/>
                <w:b/>
                <w:iCs/>
              </w:rPr>
              <w:t xml:space="preserve">Всего: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63A6" w14:textId="77777777" w:rsidR="003611F5" w:rsidRPr="003611F5" w:rsidRDefault="003611F5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3611F5">
              <w:rPr>
                <w:rFonts w:ascii="Times New Roman" w:hAnsi="Times New Roman"/>
                <w:b/>
                <w:iCs/>
                <w:sz w:val="20"/>
              </w:rPr>
              <w:t xml:space="preserve">360 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7E57" w14:textId="2E5A3ADF" w:rsidR="003611F5" w:rsidRPr="003611F5" w:rsidRDefault="003611F5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3611F5">
              <w:rPr>
                <w:rFonts w:ascii="Times New Roman" w:hAnsi="Times New Roman"/>
                <w:b/>
                <w:iCs/>
                <w:sz w:val="20"/>
              </w:rPr>
              <w:t>3</w:t>
            </w:r>
            <w:r>
              <w:rPr>
                <w:rFonts w:ascii="Times New Roman" w:hAnsi="Times New Roman"/>
                <w:b/>
                <w:iCs/>
                <w:sz w:val="20"/>
              </w:rPr>
              <w:t>28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BFC1CC" w14:textId="77660CD2" w:rsidR="003611F5" w:rsidRPr="003611F5" w:rsidRDefault="00DC6684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108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820E" w14:textId="422D8340" w:rsidR="003611F5" w:rsidRPr="003611F5" w:rsidRDefault="00DC6684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108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2FD9" w14:textId="77777777" w:rsidR="003611F5" w:rsidRPr="003611F5" w:rsidRDefault="003611F5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3611F5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6CB9" w14:textId="77777777" w:rsidR="003611F5" w:rsidRPr="003611F5" w:rsidRDefault="003611F5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3611F5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6BEDB2" w14:textId="215B8F21" w:rsidR="003611F5" w:rsidRPr="003611F5" w:rsidRDefault="00DC6684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144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8A7C23" w14:textId="03ECCBFE" w:rsidR="003611F5" w:rsidRPr="003611F5" w:rsidRDefault="00DC6684" w:rsidP="003611F5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18"/>
              </w:rPr>
              <w:t>108</w:t>
            </w:r>
          </w:p>
        </w:tc>
      </w:tr>
    </w:tbl>
    <w:p w14:paraId="1ED9C9C5" w14:textId="77777777" w:rsidR="000B2976" w:rsidRDefault="000B297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241E417E" w14:textId="77777777" w:rsidR="000B2976" w:rsidRDefault="00222EE7">
      <w:pPr>
        <w:pStyle w:val="112"/>
        <w:rPr>
          <w:rFonts w:ascii="Times New Roman" w:hAnsi="Times New Roman"/>
        </w:rPr>
      </w:pPr>
      <w:r>
        <w:br w:type="page"/>
      </w:r>
      <w:bookmarkStart w:id="11" w:name="_Toc175277739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1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6884"/>
      </w:tblGrid>
      <w:tr w:rsidR="00133574" w:rsidRPr="001131D4" w14:paraId="2CCB7D37" w14:textId="77777777" w:rsidTr="00133574">
        <w:trPr>
          <w:trHeight w:val="20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2C79" w14:textId="77777777" w:rsidR="00133574" w:rsidRPr="001131D4" w:rsidRDefault="00133574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1DC8" w14:textId="77777777" w:rsidR="00133574" w:rsidRPr="001131D4" w:rsidRDefault="00133574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Примерное содержание учебного материала, практических и лабораторных занятия</w:t>
            </w:r>
          </w:p>
        </w:tc>
      </w:tr>
      <w:tr w:rsidR="00133574" w:rsidRPr="001131D4" w14:paraId="3A934963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6E9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Раздел 1. Лесоводство и защита леса (144 ак.ч.)</w:t>
            </w:r>
          </w:p>
        </w:tc>
      </w:tr>
      <w:tr w:rsidR="00133574" w:rsidRPr="001131D4" w14:paraId="4244AE6E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3385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МДК. 01.01. Лесоводство и защита леса</w:t>
            </w:r>
          </w:p>
        </w:tc>
      </w:tr>
      <w:tr w:rsidR="00133574" w:rsidRPr="001131D4" w14:paraId="4FE8D738" w14:textId="77777777" w:rsidTr="00133574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4897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1.1. Морфология леса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ED2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488FD3B1" w14:textId="77777777" w:rsidTr="00133574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6852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D7A0" w14:textId="77777777" w:rsidR="00133574" w:rsidRPr="001131D4" w:rsidRDefault="00133574" w:rsidP="0038638F">
            <w:pPr>
              <w:numPr>
                <w:ilvl w:val="0"/>
                <w:numId w:val="4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Понятие о биоценозе, биогеоценозе, экосистеме. Понятие о лесе и его характерные черты. Классификации полезных функций леса. Древесные ресурсы: хвойные, лиственные леса. Пользование древесными лесными ресурсами и их воспроизводство.). Недревесные ресурсы леса.</w:t>
            </w:r>
          </w:p>
        </w:tc>
      </w:tr>
      <w:tr w:rsidR="00133574" w:rsidRPr="001131D4" w14:paraId="0CC0D49F" w14:textId="77777777" w:rsidTr="00133574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FA7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F79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2CDBD625" w14:textId="77777777" w:rsidTr="00133574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8D0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71B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«Изучение классификаций деревьев в лесу (Г. Крафта, В.Г. Нестерова, Б.Д. Жилкина)».</w:t>
            </w:r>
          </w:p>
        </w:tc>
      </w:tr>
      <w:tr w:rsidR="00133574" w:rsidRPr="001131D4" w14:paraId="00E55820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20B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Тема № 1.2. Дендрологическая характеристика </w:t>
            </w:r>
            <w:r w:rsidRPr="001131D4">
              <w:rPr>
                <w:rFonts w:ascii="Times New Roman" w:hAnsi="Times New Roman"/>
                <w:b/>
                <w:sz w:val="24"/>
                <w:szCs w:val="24"/>
              </w:rPr>
              <w:br/>
              <w:t>голосеменных</w:t>
            </w:r>
            <w:r w:rsidRPr="001131D4">
              <w:rPr>
                <w:rFonts w:ascii="Times New Roman" w:hAnsi="Times New Roman"/>
                <w:b/>
                <w:sz w:val="24"/>
                <w:szCs w:val="24"/>
              </w:rPr>
              <w:br/>
              <w:t>древесных растений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973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1E77A77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2851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79E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4B5EBF1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00F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6FF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1. «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Определение по морфологическим признакам покрытосеменные древесные растения (по облиственным и безлиственным побегам); голосеменные древесных растений (по хвое и шишкам)».</w:t>
            </w:r>
          </w:p>
        </w:tc>
      </w:tr>
      <w:tr w:rsidR="00133574" w:rsidRPr="001131D4" w14:paraId="4648201D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6CB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1.4. Видовой состав лесных травянистых растений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358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740EE00F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D3D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FBF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698E721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9B8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9827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«Изучение видового состава травянистых растений лесных фитоценозов».</w:t>
            </w:r>
          </w:p>
        </w:tc>
      </w:tr>
      <w:tr w:rsidR="00133574" w:rsidRPr="001131D4" w14:paraId="76C8C0D9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76A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DB8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2.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Методика полевых ботанических исследований: методика флористических, геоботанических исследований.</w:t>
            </w:r>
          </w:p>
        </w:tc>
      </w:tr>
      <w:tr w:rsidR="00133574" w:rsidRPr="001131D4" w14:paraId="522EB8A2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2EA2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1.5. Изучение лишайников и представителей отделов моховидных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C29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6C082917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F04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7E7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535DE758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485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54E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«Изучение видового состав лишайников и представителей разных отделов моховидных».</w:t>
            </w:r>
          </w:p>
        </w:tc>
      </w:tr>
      <w:tr w:rsidR="00133574" w:rsidRPr="001131D4" w14:paraId="3DEDFA62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103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Тема№ 1. 6. Почва – как компонент леса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8B8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30B2AE71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65E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3D9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3279CFED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AE8E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086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«Понятие о почве. Определение гранулометрического состава почвы органолептическими методами».</w:t>
            </w:r>
          </w:p>
        </w:tc>
      </w:tr>
      <w:tr w:rsidR="00133574" w:rsidRPr="001131D4" w14:paraId="3E36CA7F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A8AA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Тема№ 1. 7. Типология леса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5A3B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06C66F0E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3F4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87A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2E0F0458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22B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638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«Классификация типов лесорастительных условий. Эдафическая сетка Погребняка. Соотношение классификационных систем Сукачева и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Погребняка.Классификация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условий местопроизрастания по А. А.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Крюденеру</w:t>
            </w:r>
            <w:proofErr w:type="spellEnd"/>
            <w:r w:rsidRPr="001131D4">
              <w:rPr>
                <w:rFonts w:ascii="Times New Roman" w:hAnsi="Times New Roman"/>
                <w:b/>
                <w:i/>
                <w:sz w:val="24"/>
                <w:szCs w:val="24"/>
              </w:rPr>
              <w:t>».</w:t>
            </w:r>
          </w:p>
        </w:tc>
      </w:tr>
      <w:tr w:rsidR="00133574" w:rsidRPr="001131D4" w14:paraId="5180E763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681E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58C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2. «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Концепция динамической типологии И.С. Мелехова. Виды вырубок. Последствия вырубки лесов».</w:t>
            </w:r>
          </w:p>
        </w:tc>
      </w:tr>
      <w:tr w:rsidR="00133574" w:rsidRPr="001131D4" w14:paraId="220CD17F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A3C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1.8. Лес как географическое и историческое явление.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92F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</w:tr>
      <w:tr w:rsidR="00133574" w:rsidRPr="001131D4" w14:paraId="3B52EA7D" w14:textId="77777777" w:rsidTr="00133574">
        <w:trPr>
          <w:trHeight w:val="145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DC9F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8728" w14:textId="77777777" w:rsidR="00133574" w:rsidRPr="001131D4" w:rsidRDefault="00133574" w:rsidP="0038638F">
            <w:pPr>
              <w:numPr>
                <w:ilvl w:val="0"/>
                <w:numId w:val="5"/>
              </w:numPr>
              <w:tabs>
                <w:tab w:val="left" w:pos="393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Классификация рубок спелых перестойных насаждений, формы и виды рубок. Сплошные рубки, их определение, классификация, назначение, условия применения. Влияние сплошных рубок на среду и лесовосстановление. Оценка сплошных рубок (лесоводственная, экологическая, экономическая). Выборочные рубки, их виды, задачи, условия применения и нормативы.</w:t>
            </w:r>
          </w:p>
        </w:tc>
      </w:tr>
      <w:tr w:rsidR="00133574" w:rsidRPr="001131D4" w14:paraId="550CA7B8" w14:textId="77777777" w:rsidTr="00133574">
        <w:trPr>
          <w:trHeight w:val="145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98E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8115" w14:textId="77777777" w:rsidR="00133574" w:rsidRPr="001131D4" w:rsidRDefault="00133574" w:rsidP="0038638F">
            <w:pPr>
              <w:numPr>
                <w:ilvl w:val="0"/>
                <w:numId w:val="5"/>
              </w:numPr>
              <w:tabs>
                <w:tab w:val="left" w:pos="393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Добровольно-выборочные и группово-выборочные рубки. Оценка выборочных рубок (лесоводственная, экологическая, экономическая). Постепенные рубки в системе выборочных, их виды, задачи, условия применения и нормативы. Равномерно-постепенные рубки. Группово- постепенные, длительно-постепенные, чересполосные постепенные рубки. Оценка постепенных рубок (лесоводственная, экологическая, экономическая).</w:t>
            </w:r>
          </w:p>
        </w:tc>
      </w:tr>
      <w:tr w:rsidR="00133574" w:rsidRPr="001131D4" w14:paraId="50B6BB32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144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0C1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1E7DA33B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50E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1.9. Вредители леса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31F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4702EC9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C162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BA3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7524952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DBE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391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1.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«Изучение хвое- и листогрызущих вредителей: фаза яйца, личинки, куколки, имаго; мер борьбы».</w:t>
            </w:r>
          </w:p>
        </w:tc>
      </w:tr>
      <w:tr w:rsidR="00133574" w:rsidRPr="001131D4" w14:paraId="492F8D30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A75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F0C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«Изучение стволовых вредителей: короеды, усачи, златки, долгоносики, чешуекрылые; мер борьбы».</w:t>
            </w:r>
          </w:p>
        </w:tc>
      </w:tr>
      <w:tr w:rsidR="00133574" w:rsidRPr="001131D4" w14:paraId="59806766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446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1.10. Болезни древесных пород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E93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133574" w:rsidRPr="001131D4" w14:paraId="7275D48C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A96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4C6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5B85488B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E37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0A2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1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 «Изучение главнейших болезней на пораженных всходах и сеянцах».</w:t>
            </w:r>
          </w:p>
        </w:tc>
      </w:tr>
      <w:tr w:rsidR="00133574" w:rsidRPr="001131D4" w14:paraId="2673809E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D63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B32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2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 «Изучение главнейших возбудителей болезней типа мучнистая роса, пятнистость, ржавчина листьев».</w:t>
            </w:r>
          </w:p>
        </w:tc>
      </w:tr>
      <w:tr w:rsidR="00133574" w:rsidRPr="001131D4" w14:paraId="0C036EB4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FAF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160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3.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«Изучение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cосудистых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некрозно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>-раковых болезней и их возбудителей»</w:t>
            </w:r>
          </w:p>
        </w:tc>
      </w:tr>
      <w:tr w:rsidR="00133574" w:rsidRPr="001131D4" w14:paraId="71B897E5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A68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1.11. Методы и технические средства защиты леса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C9FB" w14:textId="77777777" w:rsidR="00133574" w:rsidRPr="001131D4" w:rsidRDefault="00133574" w:rsidP="0038638F">
            <w:pPr>
              <w:numPr>
                <w:ilvl w:val="0"/>
                <w:numId w:val="6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Методы и технические средства защиты леса. Общие понятия о методах лесозащиты и их классификация. Организация и ведение лесопатологического мониторинга. Наземные регулярные наблюдения на основе стратификации участков лесного фонда. Наземные регулярные наблюдения по методике международной программы ICP-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Forest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>. Выборочные наблюдения за состоянием популяций вредных организмов</w:t>
            </w:r>
          </w:p>
        </w:tc>
      </w:tr>
      <w:tr w:rsidR="00133574" w:rsidRPr="001131D4" w14:paraId="7B88A2E2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13B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3B1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4A25CCE6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C2A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083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1.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«Учеты численности вредителей и развития болезней. Экспедиционные обследования.</w:t>
            </w:r>
          </w:p>
        </w:tc>
      </w:tr>
      <w:tr w:rsidR="00133574" w:rsidRPr="001131D4" w14:paraId="5DBD0257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6AF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раздела 1. </w:t>
            </w:r>
          </w:p>
          <w:p w14:paraId="543F918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25BDC5AD" w14:textId="77777777" w:rsidR="00133574" w:rsidRPr="001131D4" w:rsidRDefault="00133574" w:rsidP="0038638F">
            <w:pPr>
              <w:numPr>
                <w:ilvl w:val="0"/>
                <w:numId w:val="7"/>
              </w:numPr>
              <w:ind w:left="357" w:hanging="3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Оценка санитарного состояния лесов и численности вредных организмов</w:t>
            </w:r>
          </w:p>
          <w:p w14:paraId="7C554015" w14:textId="77777777" w:rsidR="00133574" w:rsidRPr="001131D4" w:rsidRDefault="00133574" w:rsidP="0038638F">
            <w:pPr>
              <w:numPr>
                <w:ilvl w:val="1"/>
                <w:numId w:val="8"/>
              </w:numPr>
              <w:ind w:left="953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Гнили древесных пород и заготовленной древесины.</w:t>
            </w:r>
          </w:p>
          <w:p w14:paraId="6D885558" w14:textId="77777777" w:rsidR="00133574" w:rsidRPr="001131D4" w:rsidRDefault="00133574" w:rsidP="0038638F">
            <w:pPr>
              <w:numPr>
                <w:ilvl w:val="1"/>
                <w:numId w:val="8"/>
              </w:numPr>
              <w:ind w:left="953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Вредители растений.</w:t>
            </w:r>
          </w:p>
          <w:p w14:paraId="223F0A94" w14:textId="77777777" w:rsidR="00133574" w:rsidRPr="001131D4" w:rsidRDefault="00133574" w:rsidP="0038638F">
            <w:pPr>
              <w:numPr>
                <w:ilvl w:val="1"/>
                <w:numId w:val="8"/>
              </w:numPr>
              <w:ind w:left="953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Болезни древесных пород.</w:t>
            </w:r>
          </w:p>
          <w:p w14:paraId="6785A21C" w14:textId="77777777" w:rsidR="00133574" w:rsidRPr="001131D4" w:rsidRDefault="00133574" w:rsidP="0038638F">
            <w:pPr>
              <w:numPr>
                <w:ilvl w:val="1"/>
                <w:numId w:val="8"/>
              </w:numPr>
              <w:ind w:left="953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Рубки ухода</w:t>
            </w:r>
          </w:p>
          <w:p w14:paraId="0CA8FDEB" w14:textId="77777777" w:rsidR="00133574" w:rsidRPr="001131D4" w:rsidRDefault="00133574" w:rsidP="0038638F">
            <w:pPr>
              <w:numPr>
                <w:ilvl w:val="1"/>
                <w:numId w:val="8"/>
              </w:numPr>
              <w:ind w:left="953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Типология леса и вырубок</w:t>
            </w:r>
          </w:p>
          <w:p w14:paraId="4A21C982" w14:textId="77777777" w:rsidR="00133574" w:rsidRPr="001131D4" w:rsidRDefault="00133574" w:rsidP="0038638F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Рекогносцировочное обследование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(визуальное и инструментальное): повреждения хвое- и листогрызущими насекомыми; повреждения стволовыми вредителями; поражения болезнями леса - распределение деревьев по категориям состояния;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lastRenderedPageBreak/>
              <w:t>наличие плодовых тел, язв и трещин с указанием доли стволов с наличием этих признаков.</w:t>
            </w:r>
          </w:p>
          <w:p w14:paraId="0D3C4F5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Оценка санитарного и лесопатологического состояния лесов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33574" w:rsidRPr="001131D4" w14:paraId="636D37CB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AAD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Производственная практика раздела 1. </w:t>
            </w:r>
          </w:p>
          <w:p w14:paraId="6F1A78E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659E5FCF" w14:textId="77777777" w:rsidR="00133574" w:rsidRPr="001131D4" w:rsidRDefault="00133574" w:rsidP="0038638F">
            <w:pPr>
              <w:numPr>
                <w:ilvl w:val="0"/>
                <w:numId w:val="9"/>
              </w:numPr>
              <w:ind w:left="601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Оценка санитарного состояния лесов и численности вредных организмов.</w:t>
            </w:r>
          </w:p>
          <w:p w14:paraId="07CE7320" w14:textId="77777777" w:rsidR="00133574" w:rsidRPr="001131D4" w:rsidRDefault="00133574" w:rsidP="0038638F">
            <w:pPr>
              <w:numPr>
                <w:ilvl w:val="0"/>
                <w:numId w:val="9"/>
              </w:numPr>
              <w:ind w:left="601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Документооборот по лесопатологическому и санитарному обследованию лесов.</w:t>
            </w:r>
          </w:p>
          <w:p w14:paraId="16234DD2" w14:textId="77777777" w:rsidR="00133574" w:rsidRPr="001131D4" w:rsidRDefault="00133574" w:rsidP="0038638F">
            <w:pPr>
              <w:numPr>
                <w:ilvl w:val="0"/>
                <w:numId w:val="9"/>
              </w:numPr>
              <w:ind w:left="601" w:hanging="60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Рубки ухода</w:t>
            </w:r>
          </w:p>
        </w:tc>
      </w:tr>
      <w:tr w:rsidR="00133574" w:rsidRPr="001131D4" w14:paraId="26C42EFF" w14:textId="77777777" w:rsidTr="00133574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640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Основы лесовосстановления и лесоразведения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(108 ак.ч.)</w:t>
            </w:r>
          </w:p>
        </w:tc>
      </w:tr>
      <w:tr w:rsidR="00133574" w:rsidRPr="001131D4" w14:paraId="2452BE50" w14:textId="77777777" w:rsidTr="00133574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A70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МДК. 01.02. Основы лесовосстановления и лесоразведения</w:t>
            </w:r>
          </w:p>
        </w:tc>
      </w:tr>
      <w:tr w:rsidR="00133574" w:rsidRPr="001131D4" w14:paraId="766B1751" w14:textId="77777777" w:rsidTr="00133574"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BA9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2.1. Основы лесного семеноводства.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1D6D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4CF8B179" w14:textId="77777777" w:rsidTr="00133574">
        <w:trPr>
          <w:trHeight w:val="418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875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293B" w14:textId="77777777" w:rsidR="00133574" w:rsidRPr="001131D4" w:rsidRDefault="00133574" w:rsidP="0038638F">
            <w:pPr>
              <w:numPr>
                <w:ilvl w:val="0"/>
                <w:numId w:val="10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Возобновление леса. Семена как исходный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лесокультурный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материал. Биология и экология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семеноношения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деревьев и кустарников. Способы прогноза и учета урожая. Общие принципы организации лесосеменной базы. Лесосеменные плантации. Лесосеменные участки. </w:t>
            </w:r>
          </w:p>
        </w:tc>
      </w:tr>
      <w:tr w:rsidR="00133574" w:rsidRPr="001131D4" w14:paraId="5D569492" w14:textId="77777777" w:rsidTr="00133574">
        <w:trPr>
          <w:trHeight w:val="105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3E2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5E26" w14:textId="77777777" w:rsidR="00133574" w:rsidRPr="001131D4" w:rsidRDefault="00133574" w:rsidP="0038638F">
            <w:pPr>
              <w:numPr>
                <w:ilvl w:val="0"/>
                <w:numId w:val="10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Селекционные категории семян. Лесосеменное районирование. Созревание плодов и семян. Календарь сбора семян. Обследование лесосеменных объектов перед массовой заготовкой семян Организация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семенозаготовок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>. Способы и техника заготовки. Приемка и хранение лесосеменного сырья. Переработка лесосеменного сырья и хранение семян. Показатели качества лесных семян. Подготовка семян к посеву</w:t>
            </w:r>
          </w:p>
        </w:tc>
      </w:tr>
      <w:tr w:rsidR="00133574" w:rsidRPr="001131D4" w14:paraId="0AFD0D27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8AC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5AD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133574" w:rsidRPr="001131D4" w14:paraId="74E6356D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4E3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2F0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1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. «Изучение признаков и свойств плодов и семян хвойных пород. </w:t>
            </w:r>
          </w:p>
        </w:tc>
      </w:tr>
      <w:tr w:rsidR="00133574" w:rsidRPr="001131D4" w14:paraId="7CA221C8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94C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6BA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2.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«Изучение признаков и свойств плодов и семян лиственных пород».</w:t>
            </w:r>
          </w:p>
        </w:tc>
      </w:tr>
      <w:tr w:rsidR="00133574" w:rsidRPr="001131D4" w14:paraId="3CA1EE43" w14:textId="77777777" w:rsidTr="00133574"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E02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Тема № 2.2. Основы </w:t>
            </w:r>
            <w:proofErr w:type="spellStart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лесокультурного</w:t>
            </w:r>
            <w:proofErr w:type="spellEnd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производства.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302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26287E62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57D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4C65" w14:textId="77777777" w:rsidR="00133574" w:rsidRPr="001131D4" w:rsidRDefault="00133574" w:rsidP="0038638F">
            <w:pPr>
              <w:numPr>
                <w:ilvl w:val="0"/>
                <w:numId w:val="11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Общие положения о воспроизводстве лесов. Объекты лесовосстановления. </w:t>
            </w:r>
          </w:p>
        </w:tc>
      </w:tr>
      <w:tr w:rsidR="00133574" w:rsidRPr="001131D4" w14:paraId="65311F7D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383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5BD0" w14:textId="77777777" w:rsidR="00133574" w:rsidRPr="001131D4" w:rsidRDefault="00133574" w:rsidP="0038638F">
            <w:pPr>
              <w:numPr>
                <w:ilvl w:val="0"/>
                <w:numId w:val="11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Методология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лесокультурного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производства. Компенсационное лесовосстановление.</w:t>
            </w:r>
          </w:p>
        </w:tc>
      </w:tr>
      <w:tr w:rsidR="00133574" w:rsidRPr="001131D4" w14:paraId="3516779F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F1F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D491" w14:textId="77777777" w:rsidR="00133574" w:rsidRPr="001131D4" w:rsidRDefault="00133574" w:rsidP="0038638F">
            <w:pPr>
              <w:numPr>
                <w:ilvl w:val="0"/>
                <w:numId w:val="11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Лесокультурное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районирование. Лесоводственная и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лесокультурная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оценка сплошных вырубок. Изучение ОСТов и ГОСТов на сеянцы и саженцы. Изучение норм выхода стандартных сеянцев и саженцев».</w:t>
            </w:r>
          </w:p>
        </w:tc>
      </w:tr>
      <w:tr w:rsidR="00133574" w:rsidRPr="001131D4" w14:paraId="47264576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EA6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418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133574" w:rsidRPr="001131D4" w14:paraId="05D3EF9D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397E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898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. «Изучение агротехники и технологии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лесокультурного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производства. Виды, методы, способы и типы лесных культур. Густота лесных культур. Уход за лесными культурами, их дополнение».</w:t>
            </w:r>
          </w:p>
        </w:tc>
      </w:tr>
      <w:tr w:rsidR="00133574" w:rsidRPr="001131D4" w14:paraId="5F41E7D1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1F4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6D9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«Изучение содержания лесокультурой документации: рабочего акта технической приемки лесных культур,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перечетной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ведомости лесных культур, ведомости учета лесных культур». </w:t>
            </w:r>
          </w:p>
        </w:tc>
      </w:tr>
      <w:tr w:rsidR="00133574" w:rsidRPr="001131D4" w14:paraId="16769C1C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173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6E1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«Техническая приемка, инвентаризация лесных культур. Технические требования к качеству лесных культур. Перевод лесных культур в земли, покрытые лесом. Книга учета лесных культур.»</w:t>
            </w:r>
          </w:p>
        </w:tc>
      </w:tr>
      <w:tr w:rsidR="00133574" w:rsidRPr="001131D4" w14:paraId="072189E6" w14:textId="77777777" w:rsidTr="00133574"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AEA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2.3. Естественное и комбинированное лесовосстановление и защитное лесоразведение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BCCE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2066D87B" w14:textId="77777777" w:rsidTr="00133574">
        <w:trPr>
          <w:trHeight w:val="687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025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9507" w14:textId="77777777" w:rsidR="00133574" w:rsidRPr="001131D4" w:rsidRDefault="00133574" w:rsidP="0038638F">
            <w:pPr>
              <w:numPr>
                <w:ilvl w:val="0"/>
                <w:numId w:val="12"/>
              </w:numPr>
              <w:tabs>
                <w:tab w:val="left" w:pos="393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Семенное возобновление леса. Этапы и факторы семенного возобновления. Виды вегетативного возобновления леса. </w:t>
            </w:r>
          </w:p>
        </w:tc>
      </w:tr>
      <w:tr w:rsidR="00133574" w:rsidRPr="001131D4" w14:paraId="131ED196" w14:textId="77777777" w:rsidTr="00133574">
        <w:trPr>
          <w:trHeight w:val="418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9D3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C344" w14:textId="77777777" w:rsidR="00133574" w:rsidRPr="001131D4" w:rsidRDefault="00133574" w:rsidP="0038638F">
            <w:pPr>
              <w:numPr>
                <w:ilvl w:val="0"/>
                <w:numId w:val="12"/>
              </w:numPr>
              <w:tabs>
                <w:tab w:val="left" w:pos="393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Понятие лесоразведения. нормативное и правовое обеспечение лесоразведения. правила лесоразведения. создание и выращивание лесных насаждений.</w:t>
            </w:r>
            <w:r w:rsidRPr="001131D4">
              <w:rPr>
                <w:rFonts w:ascii="Times New Roman" w:hAnsi="Times New Roman"/>
                <w:color w:val="444444"/>
                <w:sz w:val="24"/>
                <w:szCs w:val="24"/>
                <w:highlight w:val="white"/>
              </w:rPr>
              <w:t xml:space="preserve">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состав проекта лесоразведения, порядок его разработки. Теоретические основы защитного лесоразведения. полезащитное лесоразведение. Противоэрозионные мелиорации. Мелиорация песчаных земель.</w:t>
            </w:r>
          </w:p>
        </w:tc>
      </w:tr>
      <w:tr w:rsidR="00133574" w:rsidRPr="001131D4" w14:paraId="010E8021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1EB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274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133574" w:rsidRPr="001131D4" w14:paraId="2A0B296C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2C9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2B9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 «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Методика учета и оценки естественного возобновления леса».</w:t>
            </w:r>
          </w:p>
        </w:tc>
      </w:tr>
      <w:tr w:rsidR="00133574" w:rsidRPr="001131D4" w14:paraId="0AB6F36A" w14:textId="77777777" w:rsidTr="00133574"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EE5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Тема № 2.4. Механизация </w:t>
            </w:r>
            <w:proofErr w:type="spellStart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лесокультурных</w:t>
            </w:r>
            <w:proofErr w:type="spellEnd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302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3E9E3AC4" w14:textId="77777777" w:rsidTr="00133574"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D2A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42F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133574" w:rsidRPr="001131D4" w14:paraId="26C3DF9D" w14:textId="77777777" w:rsidTr="00133574">
        <w:trPr>
          <w:trHeight w:val="403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158A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DF2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«Машины и механизмы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лесокультурного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производства»</w:t>
            </w:r>
          </w:p>
        </w:tc>
      </w:tr>
      <w:tr w:rsidR="00133574" w:rsidRPr="001131D4" w14:paraId="293B52FA" w14:textId="77777777" w:rsidTr="00133574">
        <w:trPr>
          <w:trHeight w:val="40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4FB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Учебная практика раздела 2</w:t>
            </w:r>
          </w:p>
          <w:p w14:paraId="470D285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5ED14F58" w14:textId="77777777" w:rsidR="00133574" w:rsidRPr="001131D4" w:rsidRDefault="00133574" w:rsidP="0038638F">
            <w:pPr>
              <w:numPr>
                <w:ilvl w:val="0"/>
                <w:numId w:val="13"/>
              </w:numPr>
              <w:ind w:left="714" w:hanging="3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Основы лесного семеноводства.</w:t>
            </w:r>
          </w:p>
          <w:p w14:paraId="1EDDD696" w14:textId="77777777" w:rsidR="00133574" w:rsidRPr="001131D4" w:rsidRDefault="00133574" w:rsidP="0038638F">
            <w:pPr>
              <w:numPr>
                <w:ilvl w:val="1"/>
                <w:numId w:val="13"/>
              </w:numPr>
              <w:ind w:left="357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Лесосеменные плантации, постоянные лесосеменные участки.</w:t>
            </w:r>
          </w:p>
          <w:p w14:paraId="3F7DF662" w14:textId="77777777" w:rsidR="00133574" w:rsidRPr="001131D4" w:rsidRDefault="00133574" w:rsidP="0038638F">
            <w:pPr>
              <w:numPr>
                <w:ilvl w:val="1"/>
                <w:numId w:val="13"/>
              </w:numPr>
              <w:ind w:left="357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Плюсовые насаждения, деревья.</w:t>
            </w:r>
          </w:p>
          <w:p w14:paraId="5E61E8CA" w14:textId="77777777" w:rsidR="00133574" w:rsidRPr="001131D4" w:rsidRDefault="00133574" w:rsidP="0038638F">
            <w:pPr>
              <w:numPr>
                <w:ilvl w:val="0"/>
                <w:numId w:val="14"/>
              </w:numPr>
              <w:ind w:left="714" w:hanging="3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Основы </w:t>
            </w:r>
            <w:proofErr w:type="spellStart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лесокультурного</w:t>
            </w:r>
            <w:proofErr w:type="spellEnd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производства.</w:t>
            </w:r>
          </w:p>
          <w:p w14:paraId="6D2C6964" w14:textId="77777777" w:rsidR="00133574" w:rsidRPr="001131D4" w:rsidRDefault="00133574" w:rsidP="0038638F">
            <w:pPr>
              <w:numPr>
                <w:ilvl w:val="1"/>
                <w:numId w:val="14"/>
              </w:numPr>
              <w:ind w:left="403" w:hanging="4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Методика учета и оценки естественного возобновления леса</w:t>
            </w:r>
          </w:p>
          <w:p w14:paraId="5BD423A1" w14:textId="77777777" w:rsidR="00133574" w:rsidRPr="001131D4" w:rsidRDefault="00133574" w:rsidP="0038638F">
            <w:pPr>
              <w:numPr>
                <w:ilvl w:val="1"/>
                <w:numId w:val="14"/>
              </w:numPr>
              <w:ind w:left="357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Посадка лесных культур.</w:t>
            </w:r>
          </w:p>
          <w:p w14:paraId="7467AC87" w14:textId="77777777" w:rsidR="00133574" w:rsidRPr="001131D4" w:rsidRDefault="00133574" w:rsidP="0038638F">
            <w:pPr>
              <w:numPr>
                <w:ilvl w:val="1"/>
                <w:numId w:val="14"/>
              </w:numPr>
              <w:ind w:left="357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Инвентаризация лесных культур. Полевые карточки лесных культур. Сводная ведомость </w:t>
            </w:r>
            <w:proofErr w:type="spellStart"/>
            <w:r w:rsidRPr="001131D4">
              <w:rPr>
                <w:rFonts w:ascii="Times New Roman" w:hAnsi="Times New Roman"/>
                <w:sz w:val="24"/>
                <w:szCs w:val="24"/>
              </w:rPr>
              <w:t>проинвентаризированных</w:t>
            </w:r>
            <w:proofErr w:type="spellEnd"/>
            <w:r w:rsidRPr="001131D4">
              <w:rPr>
                <w:rFonts w:ascii="Times New Roman" w:hAnsi="Times New Roman"/>
                <w:sz w:val="24"/>
                <w:szCs w:val="24"/>
              </w:rPr>
              <w:t xml:space="preserve"> участков. лесных культур. Отчет о приживаемости лесных культур.</w:t>
            </w:r>
          </w:p>
          <w:p w14:paraId="4852BD7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Машины для посадки и ухода за лесными культурами.</w:t>
            </w:r>
          </w:p>
        </w:tc>
      </w:tr>
      <w:tr w:rsidR="00133574" w:rsidRPr="001131D4" w14:paraId="3B269C16" w14:textId="77777777" w:rsidTr="00133574">
        <w:trPr>
          <w:trHeight w:val="27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050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раздела 2.</w:t>
            </w:r>
          </w:p>
          <w:p w14:paraId="4A2BDC7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0FB4B62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1.</w:t>
            </w: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Основы лесного семеноводства</w:t>
            </w:r>
          </w:p>
          <w:p w14:paraId="22BD3E4E" w14:textId="77777777" w:rsidR="00133574" w:rsidRPr="001131D4" w:rsidRDefault="00133574" w:rsidP="0038638F">
            <w:pPr>
              <w:numPr>
                <w:ilvl w:val="1"/>
                <w:numId w:val="1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Семенной контроль.</w:t>
            </w:r>
          </w:p>
          <w:p w14:paraId="510BF008" w14:textId="77777777" w:rsidR="00133574" w:rsidRPr="001131D4" w:rsidRDefault="00133574" w:rsidP="0038638F">
            <w:pPr>
              <w:numPr>
                <w:ilvl w:val="1"/>
                <w:numId w:val="1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Хранение семян и плодов.</w:t>
            </w:r>
          </w:p>
          <w:p w14:paraId="52043780" w14:textId="77777777" w:rsidR="00133574" w:rsidRPr="001131D4" w:rsidRDefault="00133574" w:rsidP="0038638F">
            <w:pPr>
              <w:numPr>
                <w:ilvl w:val="1"/>
                <w:numId w:val="1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Документация по лесосеменному делу.</w:t>
            </w:r>
          </w:p>
          <w:p w14:paraId="06D2061D" w14:textId="77777777" w:rsidR="00133574" w:rsidRPr="001131D4" w:rsidRDefault="00133574" w:rsidP="0038638F">
            <w:pPr>
              <w:numPr>
                <w:ilvl w:val="1"/>
                <w:numId w:val="1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Переработка шишек хвойных растений</w:t>
            </w:r>
          </w:p>
          <w:p w14:paraId="42414D7E" w14:textId="77777777" w:rsidR="00133574" w:rsidRPr="001131D4" w:rsidRDefault="00133574" w:rsidP="0038638F">
            <w:pPr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Основы </w:t>
            </w:r>
            <w:proofErr w:type="spellStart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лесокультурного</w:t>
            </w:r>
            <w:proofErr w:type="spellEnd"/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производства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46B523" w14:textId="77777777" w:rsidR="00133574" w:rsidRPr="001131D4" w:rsidRDefault="00133574" w:rsidP="0038638F">
            <w:pPr>
              <w:numPr>
                <w:ilvl w:val="1"/>
                <w:numId w:val="15"/>
              </w:numPr>
              <w:ind w:left="953" w:hanging="60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Документация по лесовосстановлению в лесничестве. </w:t>
            </w:r>
          </w:p>
          <w:p w14:paraId="599FDBCD" w14:textId="77777777" w:rsidR="00133574" w:rsidRPr="001131D4" w:rsidRDefault="00133574" w:rsidP="0038638F">
            <w:pPr>
              <w:numPr>
                <w:ilvl w:val="0"/>
                <w:numId w:val="15"/>
              </w:numPr>
              <w:ind w:left="714" w:hanging="35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Уход за лесом</w:t>
            </w:r>
          </w:p>
          <w:p w14:paraId="64C02A6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Документация по рубкам ухода (ведется в лесничествах).</w:t>
            </w:r>
          </w:p>
        </w:tc>
      </w:tr>
      <w:tr w:rsidR="00133574" w:rsidRPr="001131D4" w14:paraId="2BF64AB3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D17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Технология и оборудование лесосечных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(108 ак.ч.)</w:t>
            </w:r>
          </w:p>
        </w:tc>
      </w:tr>
      <w:tr w:rsidR="00133574" w:rsidRPr="001131D4" w14:paraId="68672BBF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7CA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МДК. 01.03. Технология и оборудование лесосечных работ</w:t>
            </w:r>
          </w:p>
        </w:tc>
      </w:tr>
      <w:tr w:rsidR="00133574" w:rsidRPr="001131D4" w14:paraId="2FB3D546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1BBF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№ 3.1.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Лесотаксационные работы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54A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3DFD434E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BE4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F66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Цель, задачи, объекты лесной таксации Методические основы лесотаксационных работ. Таксационные измерения, инструменты и приборы. Способы таксации. Организация территории и подготовка к лесотаксационным работам. Таксационные показатели древостоя элемента леса. Таксация лесов дешифровочным способом.</w:t>
            </w:r>
          </w:p>
        </w:tc>
      </w:tr>
      <w:tr w:rsidR="00133574" w:rsidRPr="001131D4" w14:paraId="7A89216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BCD2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CF8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Особенности технологий лесотаксационных работ в лесах различного назначения. Таксационные инструменты и приборы.</w:t>
            </w:r>
          </w:p>
        </w:tc>
      </w:tr>
      <w:tr w:rsidR="00133574" w:rsidRPr="001131D4" w14:paraId="70A98F97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235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9FF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133574" w:rsidRPr="001131D4" w14:paraId="102FD548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762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E8B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 «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Изучение таксационных показателей древостоя леса: средний возраст, средний диаметр, средняя высота».</w:t>
            </w:r>
          </w:p>
        </w:tc>
      </w:tr>
      <w:tr w:rsidR="00133574" w:rsidRPr="001131D4" w14:paraId="272DC339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D6F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8BB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2.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«Определение возраста хвойных пород: по мутовкам, по годичным кольцам».</w:t>
            </w:r>
          </w:p>
        </w:tc>
      </w:tr>
      <w:tr w:rsidR="00133574" w:rsidRPr="001131D4" w14:paraId="7A77608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7301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6F52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3. «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Вычисление запаса древостоя различными методами».</w:t>
            </w:r>
          </w:p>
        </w:tc>
      </w:tr>
      <w:tr w:rsidR="00133574" w:rsidRPr="001131D4" w14:paraId="14F5C8CD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D65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889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4.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«Определение таксационных показателей лесных насаждений ярусов древостоя».</w:t>
            </w:r>
          </w:p>
        </w:tc>
      </w:tr>
      <w:tr w:rsidR="00133574" w:rsidRPr="001131D4" w14:paraId="513CD7C6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2B2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3AD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6.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«Знакомство с таблицей хода роста нормальных сосновых насаждений (автор проф. А. В. Тюрин, 1952); с таблицей хода роста нормальных еловых насаждений (автор – А. В. Тюрин, 1952); с таблицей хода роста нормальных березовых насаждений (автор – А. В. Тюрин, 1952)».</w:t>
            </w:r>
          </w:p>
        </w:tc>
      </w:tr>
      <w:tr w:rsidR="00133574" w:rsidRPr="001131D4" w14:paraId="4C54E5F7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963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2979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 «Знакомство с карточкой таксатора».</w:t>
            </w:r>
          </w:p>
        </w:tc>
      </w:tr>
      <w:tr w:rsidR="00133574" w:rsidRPr="001131D4" w14:paraId="5F2A9DB9" w14:textId="77777777" w:rsidTr="0013357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1ADB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Тема 3.2. Организация использования лесов (отвод и таксация лесосек)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338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133574" w:rsidRPr="001131D4" w14:paraId="23EF273C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B57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BE30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Виды лесосечных работ.</w:t>
            </w:r>
            <w:r w:rsidRPr="001131D4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Порядок проведения подготовительных, основных и заключительных лесосечных работ.</w:t>
            </w:r>
          </w:p>
        </w:tc>
      </w:tr>
      <w:tr w:rsidR="00133574" w:rsidRPr="001131D4" w14:paraId="0F4A1EAC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E80A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86CD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Применение нормативов и расчет интенсивности выборки по лесосеке. Лесосечные работы. Технологическая карта лесосечных работ</w:t>
            </w:r>
          </w:p>
        </w:tc>
      </w:tr>
      <w:tr w:rsidR="00133574" w:rsidRPr="001131D4" w14:paraId="1DF6521F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68C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62C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Требования к точности работ по отводу и таксации лесосек. Анализ результатов таксации лесосеки. Приемка и очистка лесосеки. Заготовка и транспортировка древесины.</w:t>
            </w:r>
          </w:p>
        </w:tc>
      </w:tr>
      <w:tr w:rsidR="00133574" w:rsidRPr="001131D4" w14:paraId="487F4AB5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435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E61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133574" w:rsidRPr="001131D4" w14:paraId="267D9A48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D97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1AB84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1. 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«Изучение механизации лесосечных работ».</w:t>
            </w:r>
          </w:p>
        </w:tc>
      </w:tr>
      <w:tr w:rsidR="00133574" w:rsidRPr="001131D4" w14:paraId="24CB07A4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7FE5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467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2. 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«Изучение содержания технологической карты лесосеки».</w:t>
            </w:r>
          </w:p>
        </w:tc>
      </w:tr>
      <w:tr w:rsidR="00133574" w:rsidRPr="001131D4" w14:paraId="5B6F42F6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F23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5D4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 «Изучение методики расчета лесосек сплошных рубок в эксплуатационных лесах. Требования по отводу и таксации лесосек. Назначение деревьев в рубку и их перечет».</w:t>
            </w:r>
          </w:p>
        </w:tc>
      </w:tr>
      <w:tr w:rsidR="00133574" w:rsidRPr="001131D4" w14:paraId="3C72D2D4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ACDC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576E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4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. «Изучение методики расчет лесосек выборочных рубок».</w:t>
            </w:r>
          </w:p>
        </w:tc>
      </w:tr>
      <w:tr w:rsidR="00133574" w:rsidRPr="001131D4" w14:paraId="3E45C67F" w14:textId="77777777" w:rsidTr="0013357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EDE1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8292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5. «</w:t>
            </w:r>
            <w:r w:rsidRPr="001131D4">
              <w:rPr>
                <w:rFonts w:ascii="Times New Roman" w:hAnsi="Times New Roman"/>
                <w:sz w:val="24"/>
                <w:szCs w:val="24"/>
              </w:rPr>
              <w:t>Подбор участков для отвода лесосек. Оформление материалов отвода. Составление акта проверки отвода лесосек».</w:t>
            </w:r>
          </w:p>
        </w:tc>
      </w:tr>
      <w:tr w:rsidR="00133574" w:rsidRPr="001131D4" w14:paraId="32A01FC3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DD77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Учебная практика раздела 3</w:t>
            </w:r>
          </w:p>
          <w:p w14:paraId="5528E436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1CC7DE7C" w14:textId="77777777" w:rsidR="00133574" w:rsidRPr="001131D4" w:rsidRDefault="00133574" w:rsidP="0038638F">
            <w:pPr>
              <w:numPr>
                <w:ilvl w:val="0"/>
                <w:numId w:val="16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Знакомство с лесными насаждениями места проведения практики. Выбор места для закладки пробной площади, отграничение ее в натуре, глазомерно-измерительная.</w:t>
            </w:r>
          </w:p>
          <w:p w14:paraId="3AAEFFFB" w14:textId="77777777" w:rsidR="00133574" w:rsidRPr="001131D4" w:rsidRDefault="00133574" w:rsidP="0038638F">
            <w:pPr>
              <w:numPr>
                <w:ilvl w:val="0"/>
                <w:numId w:val="16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Перечет деревьев на пробной площади.</w:t>
            </w:r>
          </w:p>
          <w:p w14:paraId="669F1E37" w14:textId="77777777" w:rsidR="00133574" w:rsidRPr="001131D4" w:rsidRDefault="00133574" w:rsidP="0038638F">
            <w:pPr>
              <w:numPr>
                <w:ilvl w:val="0"/>
                <w:numId w:val="16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Определение таксационных показателей насаждений в выделах.</w:t>
            </w:r>
          </w:p>
          <w:p w14:paraId="0157229D" w14:textId="77777777" w:rsidR="00133574" w:rsidRPr="001131D4" w:rsidRDefault="00133574" w:rsidP="0038638F">
            <w:pPr>
              <w:numPr>
                <w:ilvl w:val="0"/>
                <w:numId w:val="16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Оформление лесоинвентаризационных документов.</w:t>
            </w:r>
          </w:p>
          <w:p w14:paraId="06D79377" w14:textId="77777777" w:rsidR="00133574" w:rsidRPr="001131D4" w:rsidRDefault="00133574" w:rsidP="0038638F">
            <w:pPr>
              <w:numPr>
                <w:ilvl w:val="0"/>
                <w:numId w:val="16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Отвод и таксация лесосек.</w:t>
            </w:r>
          </w:p>
          <w:p w14:paraId="1740F914" w14:textId="77777777" w:rsidR="00133574" w:rsidRPr="001131D4" w:rsidRDefault="00133574" w:rsidP="0038638F">
            <w:pPr>
              <w:numPr>
                <w:ilvl w:val="0"/>
                <w:numId w:val="16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Таксация лесных материалов.</w:t>
            </w:r>
          </w:p>
        </w:tc>
      </w:tr>
      <w:tr w:rsidR="00133574" w:rsidRPr="001131D4" w14:paraId="58FE6152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5378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раздела 3.</w:t>
            </w:r>
          </w:p>
          <w:p w14:paraId="4F61F9B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7CB514C0" w14:textId="77777777" w:rsidR="00133574" w:rsidRPr="001131D4" w:rsidRDefault="00133574" w:rsidP="0038638F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>Отвод и таксация лесосек</w:t>
            </w:r>
          </w:p>
          <w:p w14:paraId="49EA09F4" w14:textId="77777777" w:rsidR="00133574" w:rsidRPr="001131D4" w:rsidRDefault="00133574" w:rsidP="0038638F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t xml:space="preserve">Лесосечные работы. </w:t>
            </w:r>
          </w:p>
          <w:p w14:paraId="328CA763" w14:textId="77777777" w:rsidR="00133574" w:rsidRPr="001131D4" w:rsidRDefault="00133574" w:rsidP="0038638F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31D4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Технологическая карта лесосечных работ</w:t>
            </w:r>
          </w:p>
        </w:tc>
      </w:tr>
      <w:tr w:rsidR="00133574" w:rsidRPr="001131D4" w14:paraId="3E33EB1B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7742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</w:tr>
      <w:tr w:rsidR="00133574" w:rsidRPr="001131D4" w14:paraId="6FEE83FA" w14:textId="77777777" w:rsidTr="0013357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3343" w14:textId="77777777" w:rsidR="00133574" w:rsidRPr="001131D4" w:rsidRDefault="0013357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131D4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360 ак.ч.</w:t>
            </w:r>
          </w:p>
        </w:tc>
      </w:tr>
    </w:tbl>
    <w:p w14:paraId="3918EFCD" w14:textId="77777777" w:rsidR="000B2976" w:rsidRDefault="000B2976">
      <w:pPr>
        <w:pStyle w:val="112"/>
        <w:jc w:val="both"/>
        <w:rPr>
          <w:rFonts w:ascii="Times New Roman" w:hAnsi="Times New Roman"/>
        </w:rPr>
      </w:pPr>
    </w:p>
    <w:p w14:paraId="0CB46B02" w14:textId="77777777" w:rsidR="000B2976" w:rsidRDefault="00222EE7">
      <w:pPr>
        <w:pStyle w:val="112"/>
        <w:jc w:val="both"/>
        <w:rPr>
          <w:rFonts w:ascii="Times New Roman" w:hAnsi="Times New Roman"/>
          <w:i/>
        </w:rPr>
      </w:pPr>
      <w:bookmarkStart w:id="12" w:name="_Hlk156819611"/>
      <w:bookmarkStart w:id="13" w:name="_Toc175277740"/>
      <w:bookmarkEnd w:id="12"/>
      <w:r>
        <w:rPr>
          <w:rFonts w:ascii="Times New Roman" w:hAnsi="Times New Roman"/>
        </w:rPr>
        <w:t>3. Условия реализации профессионального модуля</w:t>
      </w:r>
      <w:bookmarkEnd w:id="13"/>
    </w:p>
    <w:p w14:paraId="0079F5E9" w14:textId="77777777" w:rsidR="000B2976" w:rsidRDefault="00222EE7">
      <w:pPr>
        <w:pStyle w:val="112"/>
        <w:rPr>
          <w:rFonts w:ascii="Times New Roman" w:hAnsi="Times New Roman"/>
        </w:rPr>
      </w:pPr>
      <w:bookmarkStart w:id="14" w:name="_Toc175277741"/>
      <w:r>
        <w:rPr>
          <w:rFonts w:ascii="Times New Roman" w:hAnsi="Times New Roman"/>
        </w:rPr>
        <w:t>3.1. Материально-техническое обеспечение</w:t>
      </w:r>
      <w:bookmarkEnd w:id="14"/>
    </w:p>
    <w:p w14:paraId="61DB9860" w14:textId="0E80C653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 w:rsidR="00133574" w:rsidRPr="00133574">
        <w:rPr>
          <w:rFonts w:ascii="Times New Roman" w:hAnsi="Times New Roman"/>
          <w:iCs/>
          <w:sz w:val="24"/>
        </w:rPr>
        <w:t>«</w:t>
      </w:r>
      <w:r w:rsidRPr="00133574">
        <w:rPr>
          <w:rFonts w:ascii="Times New Roman" w:hAnsi="Times New Roman"/>
          <w:iCs/>
          <w:sz w:val="24"/>
        </w:rPr>
        <w:t>общепрофессиональных</w:t>
      </w:r>
      <w:r>
        <w:rPr>
          <w:rFonts w:ascii="Times New Roman" w:hAnsi="Times New Roman"/>
          <w:sz w:val="24"/>
        </w:rPr>
        <w:t xml:space="preserve"> дисциплин и </w:t>
      </w:r>
      <w:r w:rsidR="00A94627">
        <w:rPr>
          <w:rFonts w:ascii="Times New Roman" w:hAnsi="Times New Roman"/>
          <w:sz w:val="24"/>
        </w:rPr>
        <w:t>МДК</w:t>
      </w:r>
      <w:r w:rsidR="00133574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 xml:space="preserve">. </w:t>
      </w:r>
    </w:p>
    <w:p w14:paraId="50904211" w14:textId="5F23AF40" w:rsidR="000B2976" w:rsidRDefault="00222EE7" w:rsidP="00133574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Лаборатория «</w:t>
      </w:r>
      <w:r w:rsidR="00133574">
        <w:rPr>
          <w:rFonts w:ascii="Times New Roman" w:hAnsi="Times New Roman"/>
          <w:sz w:val="24"/>
        </w:rPr>
        <w:t>Лесной биогеоценологии</w:t>
      </w:r>
      <w:r>
        <w:rPr>
          <w:rFonts w:ascii="Times New Roman" w:hAnsi="Times New Roman"/>
          <w:sz w:val="24"/>
        </w:rPr>
        <w:t>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i/>
          <w:sz w:val="24"/>
        </w:rPr>
        <w:t>.</w:t>
      </w:r>
    </w:p>
    <w:p w14:paraId="1B0BAF29" w14:textId="77777777" w:rsidR="00133574" w:rsidRPr="00133574" w:rsidRDefault="00133574" w:rsidP="00133574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</w:p>
    <w:p w14:paraId="49437226" w14:textId="77777777" w:rsidR="000B2976" w:rsidRDefault="00222EE7">
      <w:pPr>
        <w:pStyle w:val="112"/>
        <w:rPr>
          <w:rFonts w:ascii="Times New Roman" w:hAnsi="Times New Roman"/>
        </w:rPr>
      </w:pPr>
      <w:bookmarkStart w:id="15" w:name="_Toc175277742"/>
      <w:r>
        <w:rPr>
          <w:rFonts w:ascii="Times New Roman" w:hAnsi="Times New Roman"/>
        </w:rPr>
        <w:t>3.2. Учебно-методическое обеспечение</w:t>
      </w:r>
      <w:bookmarkEnd w:id="15"/>
    </w:p>
    <w:p w14:paraId="3B7EEBD4" w14:textId="77777777" w:rsidR="000B2976" w:rsidRDefault="00222EE7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16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16"/>
    </w:p>
    <w:p w14:paraId="0F29FD8F" w14:textId="77777777" w:rsidR="000B2976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58F10CBF" w14:textId="77777777" w:rsidR="000B2976" w:rsidRDefault="00222EE7">
      <w:pPr>
        <w:pStyle w:val="afffffd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18461101" w14:textId="2DD5B7CC" w:rsidR="00133574" w:rsidRPr="00133574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Pr="00133574">
        <w:rPr>
          <w:rFonts w:ascii="Times New Roman" w:hAnsi="Times New Roman"/>
          <w:sz w:val="24"/>
        </w:rPr>
        <w:t>.</w:t>
      </w:r>
      <w:r w:rsidRPr="00133574">
        <w:rPr>
          <w:rFonts w:ascii="Times New Roman" w:hAnsi="Times New Roman"/>
          <w:sz w:val="24"/>
        </w:rPr>
        <w:tab/>
      </w:r>
      <w:proofErr w:type="spellStart"/>
      <w:r w:rsidRPr="00133574">
        <w:rPr>
          <w:rFonts w:ascii="Times New Roman" w:hAnsi="Times New Roman"/>
          <w:sz w:val="24"/>
        </w:rPr>
        <w:t>Вартапетов</w:t>
      </w:r>
      <w:proofErr w:type="spellEnd"/>
      <w:r w:rsidRPr="00133574">
        <w:rPr>
          <w:rFonts w:ascii="Times New Roman" w:hAnsi="Times New Roman"/>
          <w:sz w:val="24"/>
        </w:rPr>
        <w:t xml:space="preserve">, Л. Г.  Биология: экология </w:t>
      </w:r>
      <w:proofErr w:type="gramStart"/>
      <w:r w:rsidRPr="00133574">
        <w:rPr>
          <w:rFonts w:ascii="Times New Roman" w:hAnsi="Times New Roman"/>
          <w:sz w:val="24"/>
        </w:rPr>
        <w:t>птиц :</w:t>
      </w:r>
      <w:proofErr w:type="gramEnd"/>
      <w:r w:rsidRPr="00133574">
        <w:rPr>
          <w:rFonts w:ascii="Times New Roman" w:hAnsi="Times New Roman"/>
          <w:sz w:val="24"/>
        </w:rPr>
        <w:t xml:space="preserve"> учебное пособие для среднего про-</w:t>
      </w:r>
      <w:proofErr w:type="spellStart"/>
      <w:r w:rsidRPr="00133574">
        <w:rPr>
          <w:rFonts w:ascii="Times New Roman" w:hAnsi="Times New Roman"/>
          <w:sz w:val="24"/>
        </w:rPr>
        <w:t>фессионального</w:t>
      </w:r>
      <w:proofErr w:type="spellEnd"/>
      <w:r w:rsidRPr="00133574">
        <w:rPr>
          <w:rFonts w:ascii="Times New Roman" w:hAnsi="Times New Roman"/>
          <w:sz w:val="24"/>
        </w:rPr>
        <w:t xml:space="preserve"> образования / Л. Г. </w:t>
      </w:r>
      <w:proofErr w:type="spellStart"/>
      <w:r w:rsidRPr="00133574">
        <w:rPr>
          <w:rFonts w:ascii="Times New Roman" w:hAnsi="Times New Roman"/>
          <w:sz w:val="24"/>
        </w:rPr>
        <w:t>Вартапетов</w:t>
      </w:r>
      <w:proofErr w:type="spellEnd"/>
      <w:r w:rsidRPr="00133574">
        <w:rPr>
          <w:rFonts w:ascii="Times New Roman" w:hAnsi="Times New Roman"/>
          <w:sz w:val="24"/>
        </w:rPr>
        <w:t xml:space="preserve">. — </w:t>
      </w:r>
      <w:proofErr w:type="gramStart"/>
      <w:r w:rsidRPr="00133574">
        <w:rPr>
          <w:rFonts w:ascii="Times New Roman" w:hAnsi="Times New Roman"/>
          <w:sz w:val="24"/>
        </w:rPr>
        <w:t>Москва :</w:t>
      </w:r>
      <w:proofErr w:type="gramEnd"/>
      <w:r w:rsidRPr="00133574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133574">
        <w:rPr>
          <w:rFonts w:ascii="Times New Roman" w:hAnsi="Times New Roman"/>
          <w:sz w:val="24"/>
        </w:rPr>
        <w:t>Юрайт</w:t>
      </w:r>
      <w:proofErr w:type="spellEnd"/>
      <w:r w:rsidRPr="00133574">
        <w:rPr>
          <w:rFonts w:ascii="Times New Roman" w:hAnsi="Times New Roman"/>
          <w:sz w:val="24"/>
        </w:rPr>
        <w:t xml:space="preserve">, 2022. — 170 с. — (Профессиональное образование). — ISBN 978-5-534-12306-7.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133574">
        <w:rPr>
          <w:rFonts w:ascii="Times New Roman" w:hAnsi="Times New Roman"/>
          <w:sz w:val="24"/>
        </w:rPr>
        <w:t>Юрайт</w:t>
      </w:r>
      <w:proofErr w:type="spellEnd"/>
      <w:r w:rsidRPr="00133574">
        <w:rPr>
          <w:rFonts w:ascii="Times New Roman" w:hAnsi="Times New Roman"/>
          <w:sz w:val="24"/>
        </w:rPr>
        <w:t xml:space="preserve"> [сайт]. — URL: https://urait.ru/bcode/494600.</w:t>
      </w:r>
    </w:p>
    <w:p w14:paraId="530704F7" w14:textId="6BFDBACE" w:rsidR="00133574" w:rsidRPr="00133574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133574">
        <w:rPr>
          <w:rFonts w:ascii="Times New Roman" w:hAnsi="Times New Roman"/>
          <w:sz w:val="24"/>
        </w:rPr>
        <w:t>.</w:t>
      </w:r>
      <w:r w:rsidRPr="00133574">
        <w:rPr>
          <w:rFonts w:ascii="Times New Roman" w:hAnsi="Times New Roman"/>
          <w:sz w:val="24"/>
        </w:rPr>
        <w:tab/>
        <w:t xml:space="preserve">Казеев, К. Ш.  Почвоведение. </w:t>
      </w:r>
      <w:proofErr w:type="gramStart"/>
      <w:r w:rsidRPr="00133574">
        <w:rPr>
          <w:rFonts w:ascii="Times New Roman" w:hAnsi="Times New Roman"/>
          <w:sz w:val="24"/>
        </w:rPr>
        <w:t>Практикум :</w:t>
      </w:r>
      <w:proofErr w:type="gramEnd"/>
      <w:r w:rsidRPr="00133574">
        <w:rPr>
          <w:rFonts w:ascii="Times New Roman" w:hAnsi="Times New Roman"/>
          <w:sz w:val="24"/>
        </w:rPr>
        <w:t xml:space="preserve"> учебное пособие для среднего </w:t>
      </w:r>
      <w:proofErr w:type="spellStart"/>
      <w:r w:rsidRPr="00133574">
        <w:rPr>
          <w:rFonts w:ascii="Times New Roman" w:hAnsi="Times New Roman"/>
          <w:sz w:val="24"/>
        </w:rPr>
        <w:t>профес-сионального</w:t>
      </w:r>
      <w:proofErr w:type="spellEnd"/>
      <w:r w:rsidRPr="00133574">
        <w:rPr>
          <w:rFonts w:ascii="Times New Roman" w:hAnsi="Times New Roman"/>
          <w:sz w:val="24"/>
        </w:rPr>
        <w:t xml:space="preserve"> образования / К. Ш. Казеев, С. А. Тищенко, С. И. Колесников. — </w:t>
      </w:r>
      <w:proofErr w:type="gramStart"/>
      <w:r w:rsidRPr="00133574">
        <w:rPr>
          <w:rFonts w:ascii="Times New Roman" w:hAnsi="Times New Roman"/>
          <w:sz w:val="24"/>
        </w:rPr>
        <w:t>Москва :</w:t>
      </w:r>
      <w:proofErr w:type="gramEnd"/>
      <w:r w:rsidRPr="00133574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133574">
        <w:rPr>
          <w:rFonts w:ascii="Times New Roman" w:hAnsi="Times New Roman"/>
          <w:sz w:val="24"/>
        </w:rPr>
        <w:t>Юрайт</w:t>
      </w:r>
      <w:proofErr w:type="spellEnd"/>
      <w:r w:rsidRPr="00133574">
        <w:rPr>
          <w:rFonts w:ascii="Times New Roman" w:hAnsi="Times New Roman"/>
          <w:sz w:val="24"/>
        </w:rPr>
        <w:t xml:space="preserve">, 2022. — 257 с. — (Профессиональное образование). — ISBN 978-5-534-06153-6.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133574">
        <w:rPr>
          <w:rFonts w:ascii="Times New Roman" w:hAnsi="Times New Roman"/>
          <w:sz w:val="24"/>
        </w:rPr>
        <w:t>Юрайт</w:t>
      </w:r>
      <w:proofErr w:type="spellEnd"/>
      <w:r w:rsidRPr="00133574">
        <w:rPr>
          <w:rFonts w:ascii="Times New Roman" w:hAnsi="Times New Roman"/>
          <w:sz w:val="24"/>
        </w:rPr>
        <w:t xml:space="preserve"> [сайт]. — URL: https://urait.ru/bcode/491770.</w:t>
      </w:r>
    </w:p>
    <w:p w14:paraId="4F565B03" w14:textId="5301AD44" w:rsidR="00133574" w:rsidRPr="00133574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133574">
        <w:rPr>
          <w:rFonts w:ascii="Times New Roman" w:hAnsi="Times New Roman"/>
          <w:sz w:val="24"/>
        </w:rPr>
        <w:t>.</w:t>
      </w:r>
      <w:r w:rsidRPr="00133574">
        <w:rPr>
          <w:rFonts w:ascii="Times New Roman" w:hAnsi="Times New Roman"/>
          <w:sz w:val="24"/>
        </w:rPr>
        <w:tab/>
        <w:t xml:space="preserve"> Кищенко, И. Т.  </w:t>
      </w:r>
      <w:proofErr w:type="gramStart"/>
      <w:r w:rsidRPr="00133574">
        <w:rPr>
          <w:rFonts w:ascii="Times New Roman" w:hAnsi="Times New Roman"/>
          <w:sz w:val="24"/>
        </w:rPr>
        <w:t>Лесоведение :</w:t>
      </w:r>
      <w:proofErr w:type="gramEnd"/>
      <w:r w:rsidRPr="00133574"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И. Т. Кищенко. — </w:t>
      </w:r>
      <w:proofErr w:type="gramStart"/>
      <w:r w:rsidRPr="00133574">
        <w:rPr>
          <w:rFonts w:ascii="Times New Roman" w:hAnsi="Times New Roman"/>
          <w:sz w:val="24"/>
        </w:rPr>
        <w:t>Москва :</w:t>
      </w:r>
      <w:proofErr w:type="gramEnd"/>
      <w:r w:rsidRPr="00133574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133574">
        <w:rPr>
          <w:rFonts w:ascii="Times New Roman" w:hAnsi="Times New Roman"/>
          <w:sz w:val="24"/>
        </w:rPr>
        <w:t>Юрайт</w:t>
      </w:r>
      <w:proofErr w:type="spellEnd"/>
      <w:r w:rsidRPr="00133574">
        <w:rPr>
          <w:rFonts w:ascii="Times New Roman" w:hAnsi="Times New Roman"/>
          <w:sz w:val="24"/>
        </w:rPr>
        <w:t xml:space="preserve">, 2022. — 392 с. — (Профессиональное образование). — ISBN 978-5-534-08143-5.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электрон-</w:t>
      </w:r>
      <w:proofErr w:type="spellStart"/>
      <w:r w:rsidRPr="00133574">
        <w:rPr>
          <w:rFonts w:ascii="Times New Roman" w:hAnsi="Times New Roman"/>
          <w:sz w:val="24"/>
        </w:rPr>
        <w:t>ный</w:t>
      </w:r>
      <w:proofErr w:type="spellEnd"/>
      <w:r w:rsidRPr="00133574">
        <w:rPr>
          <w:rFonts w:ascii="Times New Roman" w:hAnsi="Times New Roman"/>
          <w:sz w:val="24"/>
        </w:rPr>
        <w:t xml:space="preserve"> // Образовательная платформа </w:t>
      </w:r>
      <w:proofErr w:type="spellStart"/>
      <w:r w:rsidRPr="00133574">
        <w:rPr>
          <w:rFonts w:ascii="Times New Roman" w:hAnsi="Times New Roman"/>
          <w:sz w:val="24"/>
        </w:rPr>
        <w:t>Юрайт</w:t>
      </w:r>
      <w:proofErr w:type="spellEnd"/>
      <w:r w:rsidRPr="00133574">
        <w:rPr>
          <w:rFonts w:ascii="Times New Roman" w:hAnsi="Times New Roman"/>
          <w:sz w:val="24"/>
        </w:rPr>
        <w:t xml:space="preserve"> [сайт]. — URL: https://urait.ru/bcode/494117.</w:t>
      </w:r>
    </w:p>
    <w:p w14:paraId="3EEE4F6B" w14:textId="2DE50738" w:rsidR="00133574" w:rsidRPr="00133574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Pr="00133574">
        <w:rPr>
          <w:rFonts w:ascii="Times New Roman" w:hAnsi="Times New Roman"/>
          <w:sz w:val="24"/>
        </w:rPr>
        <w:t>.</w:t>
      </w:r>
      <w:r w:rsidRPr="00133574">
        <w:rPr>
          <w:rFonts w:ascii="Times New Roman" w:hAnsi="Times New Roman"/>
          <w:sz w:val="24"/>
        </w:rPr>
        <w:tab/>
      </w:r>
      <w:proofErr w:type="spellStart"/>
      <w:r w:rsidRPr="00133574">
        <w:rPr>
          <w:rFonts w:ascii="Times New Roman" w:hAnsi="Times New Roman"/>
          <w:sz w:val="24"/>
        </w:rPr>
        <w:t>Сеннов</w:t>
      </w:r>
      <w:proofErr w:type="spellEnd"/>
      <w:r w:rsidRPr="00133574">
        <w:rPr>
          <w:rFonts w:ascii="Times New Roman" w:hAnsi="Times New Roman"/>
          <w:sz w:val="24"/>
        </w:rPr>
        <w:t xml:space="preserve">, С. Н. Лесоведение и </w:t>
      </w:r>
      <w:proofErr w:type="gramStart"/>
      <w:r w:rsidRPr="00133574">
        <w:rPr>
          <w:rFonts w:ascii="Times New Roman" w:hAnsi="Times New Roman"/>
          <w:sz w:val="24"/>
        </w:rPr>
        <w:t>лесоводство :</w:t>
      </w:r>
      <w:proofErr w:type="gramEnd"/>
      <w:r w:rsidRPr="00133574">
        <w:rPr>
          <w:rFonts w:ascii="Times New Roman" w:hAnsi="Times New Roman"/>
          <w:sz w:val="24"/>
        </w:rPr>
        <w:t xml:space="preserve"> учебник для </w:t>
      </w:r>
      <w:proofErr w:type="spellStart"/>
      <w:r w:rsidRPr="00133574">
        <w:rPr>
          <w:rFonts w:ascii="Times New Roman" w:hAnsi="Times New Roman"/>
          <w:sz w:val="24"/>
        </w:rPr>
        <w:t>спо</w:t>
      </w:r>
      <w:proofErr w:type="spellEnd"/>
      <w:r w:rsidRPr="00133574">
        <w:rPr>
          <w:rFonts w:ascii="Times New Roman" w:hAnsi="Times New Roman"/>
          <w:sz w:val="24"/>
        </w:rPr>
        <w:t xml:space="preserve"> / С. Н. </w:t>
      </w:r>
      <w:proofErr w:type="spellStart"/>
      <w:r w:rsidRPr="00133574">
        <w:rPr>
          <w:rFonts w:ascii="Times New Roman" w:hAnsi="Times New Roman"/>
          <w:sz w:val="24"/>
        </w:rPr>
        <w:t>Сеннов</w:t>
      </w:r>
      <w:proofErr w:type="spellEnd"/>
      <w:r w:rsidRPr="00133574">
        <w:rPr>
          <w:rFonts w:ascii="Times New Roman" w:hAnsi="Times New Roman"/>
          <w:sz w:val="24"/>
        </w:rPr>
        <w:t>. — 2-е изд., стер. — Санкт-</w:t>
      </w:r>
      <w:proofErr w:type="gramStart"/>
      <w:r w:rsidRPr="00133574">
        <w:rPr>
          <w:rFonts w:ascii="Times New Roman" w:hAnsi="Times New Roman"/>
          <w:sz w:val="24"/>
        </w:rPr>
        <w:t>Петербург :</w:t>
      </w:r>
      <w:proofErr w:type="gramEnd"/>
      <w:r w:rsidRPr="00133574">
        <w:rPr>
          <w:rFonts w:ascii="Times New Roman" w:hAnsi="Times New Roman"/>
          <w:sz w:val="24"/>
        </w:rPr>
        <w:t xml:space="preserve"> Лань, 2021. — 332 с. — ISBN 978-5-8114-7130-0.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https://e.lanbook.com/book/155697. — Режим доступа: для </w:t>
      </w:r>
      <w:proofErr w:type="spellStart"/>
      <w:r w:rsidRPr="00133574">
        <w:rPr>
          <w:rFonts w:ascii="Times New Roman" w:hAnsi="Times New Roman"/>
          <w:sz w:val="24"/>
        </w:rPr>
        <w:t>авториз</w:t>
      </w:r>
      <w:proofErr w:type="spellEnd"/>
      <w:r w:rsidRPr="00133574">
        <w:rPr>
          <w:rFonts w:ascii="Times New Roman" w:hAnsi="Times New Roman"/>
          <w:sz w:val="24"/>
        </w:rPr>
        <w:t>. пользователей.</w:t>
      </w:r>
    </w:p>
    <w:p w14:paraId="576980BB" w14:textId="1CCCBB9B" w:rsidR="00133574" w:rsidRPr="00133574" w:rsidRDefault="00F03482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="00133574" w:rsidRPr="00133574">
        <w:rPr>
          <w:rFonts w:ascii="Times New Roman" w:hAnsi="Times New Roman"/>
          <w:sz w:val="24"/>
        </w:rPr>
        <w:t>.</w:t>
      </w:r>
      <w:r w:rsidR="00133574" w:rsidRPr="00133574">
        <w:rPr>
          <w:rFonts w:ascii="Times New Roman" w:hAnsi="Times New Roman"/>
          <w:sz w:val="24"/>
        </w:rPr>
        <w:tab/>
        <w:t xml:space="preserve"> Морозов, Г. Ф.  Учение о типах насаждений / Г. Ф. </w:t>
      </w:r>
      <w:proofErr w:type="gramStart"/>
      <w:r w:rsidR="00133574" w:rsidRPr="00133574">
        <w:rPr>
          <w:rFonts w:ascii="Times New Roman" w:hAnsi="Times New Roman"/>
          <w:sz w:val="24"/>
        </w:rPr>
        <w:t>Морозов ;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под редакцией В. В. </w:t>
      </w:r>
      <w:proofErr w:type="spellStart"/>
      <w:r w:rsidR="00133574" w:rsidRPr="00133574">
        <w:rPr>
          <w:rFonts w:ascii="Times New Roman" w:hAnsi="Times New Roman"/>
          <w:sz w:val="24"/>
        </w:rPr>
        <w:t>Гумана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. — </w:t>
      </w:r>
      <w:proofErr w:type="gramStart"/>
      <w:r w:rsidR="00133574" w:rsidRPr="00133574">
        <w:rPr>
          <w:rFonts w:ascii="Times New Roman" w:hAnsi="Times New Roman"/>
          <w:sz w:val="24"/>
        </w:rPr>
        <w:t>Москва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Издательство </w:t>
      </w:r>
      <w:proofErr w:type="spellStart"/>
      <w:r w:rsidR="00133574" w:rsidRPr="00133574">
        <w:rPr>
          <w:rFonts w:ascii="Times New Roman" w:hAnsi="Times New Roman"/>
          <w:sz w:val="24"/>
        </w:rPr>
        <w:t>Юрайт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, 2022. — 371 с. — (Антология мысли). — ISBN 978-5-534-10859-0. — </w:t>
      </w:r>
      <w:proofErr w:type="gramStart"/>
      <w:r w:rsidR="00133574" w:rsidRPr="00133574">
        <w:rPr>
          <w:rFonts w:ascii="Times New Roman" w:hAnsi="Times New Roman"/>
          <w:sz w:val="24"/>
        </w:rPr>
        <w:t>Текст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="00133574" w:rsidRPr="00133574">
        <w:rPr>
          <w:rFonts w:ascii="Times New Roman" w:hAnsi="Times New Roman"/>
          <w:sz w:val="24"/>
        </w:rPr>
        <w:t>Юрайт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 [сайт]. — URL: https://urait.ru/bcode/495581.</w:t>
      </w:r>
    </w:p>
    <w:p w14:paraId="057C5D01" w14:textId="7991F893" w:rsidR="00133574" w:rsidRPr="00133574" w:rsidRDefault="00F03482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133574" w:rsidRPr="00133574">
        <w:rPr>
          <w:rFonts w:ascii="Times New Roman" w:hAnsi="Times New Roman"/>
          <w:sz w:val="24"/>
        </w:rPr>
        <w:t>.</w:t>
      </w:r>
      <w:r w:rsidR="00133574" w:rsidRPr="00133574">
        <w:rPr>
          <w:rFonts w:ascii="Times New Roman" w:hAnsi="Times New Roman"/>
          <w:sz w:val="24"/>
        </w:rPr>
        <w:tab/>
        <w:t xml:space="preserve">Опарин, Р. В.  Полевая практика по ботанике. Методика </w:t>
      </w:r>
      <w:proofErr w:type="gramStart"/>
      <w:r w:rsidR="00133574" w:rsidRPr="00133574">
        <w:rPr>
          <w:rFonts w:ascii="Times New Roman" w:hAnsi="Times New Roman"/>
          <w:sz w:val="24"/>
        </w:rPr>
        <w:t>проведения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Р. В. Опарин. — </w:t>
      </w:r>
      <w:proofErr w:type="gramStart"/>
      <w:r w:rsidR="00133574" w:rsidRPr="00133574">
        <w:rPr>
          <w:rFonts w:ascii="Times New Roman" w:hAnsi="Times New Roman"/>
          <w:sz w:val="24"/>
        </w:rPr>
        <w:t>Москва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</w:t>
      </w:r>
      <w:r w:rsidR="00133574" w:rsidRPr="00133574">
        <w:rPr>
          <w:rFonts w:ascii="Times New Roman" w:hAnsi="Times New Roman"/>
          <w:sz w:val="24"/>
        </w:rPr>
        <w:lastRenderedPageBreak/>
        <w:t xml:space="preserve">Издательство </w:t>
      </w:r>
      <w:proofErr w:type="spellStart"/>
      <w:r w:rsidR="00133574" w:rsidRPr="00133574">
        <w:rPr>
          <w:rFonts w:ascii="Times New Roman" w:hAnsi="Times New Roman"/>
          <w:sz w:val="24"/>
        </w:rPr>
        <w:t>Юрайт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, 2022. — 109 с. — (Профессиональное образование). — ISBN 978-5-534-13435-3. — </w:t>
      </w:r>
      <w:proofErr w:type="gramStart"/>
      <w:r w:rsidR="00133574" w:rsidRPr="00133574">
        <w:rPr>
          <w:rFonts w:ascii="Times New Roman" w:hAnsi="Times New Roman"/>
          <w:sz w:val="24"/>
        </w:rPr>
        <w:t>Текст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="00133574" w:rsidRPr="00133574">
        <w:rPr>
          <w:rFonts w:ascii="Times New Roman" w:hAnsi="Times New Roman"/>
          <w:sz w:val="24"/>
        </w:rPr>
        <w:t>Юрайт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 [сайт]. — URL: https://urait.ru/bcode/496508.</w:t>
      </w:r>
    </w:p>
    <w:p w14:paraId="0F08A564" w14:textId="0FA76A53" w:rsidR="00133574" w:rsidRPr="00133574" w:rsidRDefault="00F03482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133574" w:rsidRPr="00133574">
        <w:rPr>
          <w:rFonts w:ascii="Times New Roman" w:hAnsi="Times New Roman"/>
          <w:sz w:val="24"/>
        </w:rPr>
        <w:t>.</w:t>
      </w:r>
      <w:r w:rsidR="00133574" w:rsidRPr="00133574">
        <w:rPr>
          <w:rFonts w:ascii="Times New Roman" w:hAnsi="Times New Roman"/>
          <w:sz w:val="24"/>
        </w:rPr>
        <w:tab/>
        <w:t xml:space="preserve">Синицын, Е. М. Определитель голосеменных древесных </w:t>
      </w:r>
      <w:proofErr w:type="gramStart"/>
      <w:r w:rsidR="00133574" w:rsidRPr="00133574">
        <w:rPr>
          <w:rFonts w:ascii="Times New Roman" w:hAnsi="Times New Roman"/>
          <w:sz w:val="24"/>
        </w:rPr>
        <w:t>растений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 w:rsidR="00133574" w:rsidRPr="00133574">
        <w:rPr>
          <w:rFonts w:ascii="Times New Roman" w:hAnsi="Times New Roman"/>
          <w:sz w:val="24"/>
        </w:rPr>
        <w:t>спо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 / Е. М. Синицын. — Санкт-</w:t>
      </w:r>
      <w:proofErr w:type="gramStart"/>
      <w:r w:rsidR="00133574" w:rsidRPr="00133574">
        <w:rPr>
          <w:rFonts w:ascii="Times New Roman" w:hAnsi="Times New Roman"/>
          <w:sz w:val="24"/>
        </w:rPr>
        <w:t>Петербург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Лань, 2021. — 184 с. — ISBN 978-5-8114-7732-6. — </w:t>
      </w:r>
      <w:proofErr w:type="gramStart"/>
      <w:r w:rsidR="00133574" w:rsidRPr="00133574">
        <w:rPr>
          <w:rFonts w:ascii="Times New Roman" w:hAnsi="Times New Roman"/>
          <w:sz w:val="24"/>
        </w:rPr>
        <w:t>Текст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электронный // Лань : электронно-библиотечная си-</w:t>
      </w:r>
      <w:proofErr w:type="spellStart"/>
      <w:r w:rsidR="00133574" w:rsidRPr="00133574">
        <w:rPr>
          <w:rFonts w:ascii="Times New Roman" w:hAnsi="Times New Roman"/>
          <w:sz w:val="24"/>
        </w:rPr>
        <w:t>стема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. — URL: https://e.lanbook.com/book/164936. — Режим доступа: для </w:t>
      </w:r>
      <w:proofErr w:type="spellStart"/>
      <w:r w:rsidR="00133574" w:rsidRPr="00133574">
        <w:rPr>
          <w:rFonts w:ascii="Times New Roman" w:hAnsi="Times New Roman"/>
          <w:sz w:val="24"/>
        </w:rPr>
        <w:t>авториз</w:t>
      </w:r>
      <w:proofErr w:type="spellEnd"/>
      <w:r w:rsidR="00133574" w:rsidRPr="00133574">
        <w:rPr>
          <w:rFonts w:ascii="Times New Roman" w:hAnsi="Times New Roman"/>
          <w:sz w:val="24"/>
        </w:rPr>
        <w:t>. Пользователей.</w:t>
      </w:r>
    </w:p>
    <w:p w14:paraId="59BD9F61" w14:textId="39DE8348" w:rsidR="00133574" w:rsidRPr="00133574" w:rsidRDefault="00F03482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="00133574" w:rsidRPr="00133574">
        <w:rPr>
          <w:rFonts w:ascii="Times New Roman" w:hAnsi="Times New Roman"/>
          <w:sz w:val="24"/>
        </w:rPr>
        <w:t>.</w:t>
      </w:r>
      <w:r w:rsidR="00133574" w:rsidRPr="00133574">
        <w:rPr>
          <w:rFonts w:ascii="Times New Roman" w:hAnsi="Times New Roman"/>
          <w:sz w:val="24"/>
        </w:rPr>
        <w:tab/>
        <w:t>Синицын, Е. М. Определитель древесных растений по всходам / Е. М. Синицын. — 2-е изд., стер. — Санкт-</w:t>
      </w:r>
      <w:proofErr w:type="gramStart"/>
      <w:r w:rsidR="00133574" w:rsidRPr="00133574">
        <w:rPr>
          <w:rFonts w:ascii="Times New Roman" w:hAnsi="Times New Roman"/>
          <w:sz w:val="24"/>
        </w:rPr>
        <w:t>Петербург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Лань, 2022. — 92 с. — ISBN 978-5-507-44600-1. — </w:t>
      </w:r>
      <w:proofErr w:type="gramStart"/>
      <w:r w:rsidR="00133574" w:rsidRPr="00133574">
        <w:rPr>
          <w:rFonts w:ascii="Times New Roman" w:hAnsi="Times New Roman"/>
          <w:sz w:val="24"/>
        </w:rPr>
        <w:t>Текст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https://e.lanbook.com/book/230471. — Режим </w:t>
      </w:r>
      <w:proofErr w:type="gramStart"/>
      <w:r w:rsidR="00133574" w:rsidRPr="00133574">
        <w:rPr>
          <w:rFonts w:ascii="Times New Roman" w:hAnsi="Times New Roman"/>
          <w:sz w:val="24"/>
        </w:rPr>
        <w:t>до-ступа</w:t>
      </w:r>
      <w:proofErr w:type="gramEnd"/>
      <w:r w:rsidR="00133574" w:rsidRPr="00133574">
        <w:rPr>
          <w:rFonts w:ascii="Times New Roman" w:hAnsi="Times New Roman"/>
          <w:sz w:val="24"/>
        </w:rPr>
        <w:t xml:space="preserve">: для </w:t>
      </w:r>
      <w:proofErr w:type="spellStart"/>
      <w:r w:rsidR="00133574" w:rsidRPr="00133574">
        <w:rPr>
          <w:rFonts w:ascii="Times New Roman" w:hAnsi="Times New Roman"/>
          <w:sz w:val="24"/>
        </w:rPr>
        <w:t>авториз</w:t>
      </w:r>
      <w:proofErr w:type="spellEnd"/>
      <w:r w:rsidR="00133574" w:rsidRPr="00133574">
        <w:rPr>
          <w:rFonts w:ascii="Times New Roman" w:hAnsi="Times New Roman"/>
          <w:sz w:val="24"/>
        </w:rPr>
        <w:t>. пользователей.</w:t>
      </w:r>
    </w:p>
    <w:p w14:paraId="5A9832F7" w14:textId="6E921307" w:rsidR="00133574" w:rsidRPr="00133574" w:rsidRDefault="00F03482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133574" w:rsidRPr="00133574">
        <w:rPr>
          <w:rFonts w:ascii="Times New Roman" w:hAnsi="Times New Roman"/>
          <w:sz w:val="24"/>
        </w:rPr>
        <w:t>.</w:t>
      </w:r>
      <w:r w:rsidR="00133574" w:rsidRPr="00133574">
        <w:rPr>
          <w:rFonts w:ascii="Times New Roman" w:hAnsi="Times New Roman"/>
          <w:sz w:val="24"/>
        </w:rPr>
        <w:tab/>
        <w:t xml:space="preserve">Синицын, Е. М. Определитель покрытосеменных древесных растений по плодам и </w:t>
      </w:r>
      <w:proofErr w:type="gramStart"/>
      <w:r w:rsidR="00133574" w:rsidRPr="00133574">
        <w:rPr>
          <w:rFonts w:ascii="Times New Roman" w:hAnsi="Times New Roman"/>
          <w:sz w:val="24"/>
        </w:rPr>
        <w:t>семенам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 w:rsidR="00133574" w:rsidRPr="00133574">
        <w:rPr>
          <w:rFonts w:ascii="Times New Roman" w:hAnsi="Times New Roman"/>
          <w:sz w:val="24"/>
        </w:rPr>
        <w:t>спо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 / Е. М. Синицын. — Санкт-</w:t>
      </w:r>
      <w:proofErr w:type="gramStart"/>
      <w:r w:rsidR="00133574" w:rsidRPr="00133574">
        <w:rPr>
          <w:rFonts w:ascii="Times New Roman" w:hAnsi="Times New Roman"/>
          <w:sz w:val="24"/>
        </w:rPr>
        <w:t>Петербург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Лань, 2021. — 196 с. — ISBN 978-5-8114-7733-3. — </w:t>
      </w:r>
      <w:proofErr w:type="gramStart"/>
      <w:r w:rsidR="00133574" w:rsidRPr="00133574">
        <w:rPr>
          <w:rFonts w:ascii="Times New Roman" w:hAnsi="Times New Roman"/>
          <w:sz w:val="24"/>
        </w:rPr>
        <w:t>Текст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электронный // Лань : </w:t>
      </w:r>
      <w:proofErr w:type="spellStart"/>
      <w:r w:rsidR="00133574" w:rsidRPr="00133574">
        <w:rPr>
          <w:rFonts w:ascii="Times New Roman" w:hAnsi="Times New Roman"/>
          <w:sz w:val="24"/>
        </w:rPr>
        <w:t>элек</w:t>
      </w:r>
      <w:proofErr w:type="spellEnd"/>
      <w:r w:rsidR="00133574" w:rsidRPr="00133574">
        <w:rPr>
          <w:rFonts w:ascii="Times New Roman" w:hAnsi="Times New Roman"/>
          <w:sz w:val="24"/>
        </w:rPr>
        <w:t>-</w:t>
      </w:r>
      <w:proofErr w:type="spellStart"/>
      <w:r w:rsidR="00133574" w:rsidRPr="00133574">
        <w:rPr>
          <w:rFonts w:ascii="Times New Roman" w:hAnsi="Times New Roman"/>
          <w:sz w:val="24"/>
        </w:rPr>
        <w:t>тронно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-библиотечная система. — URL: https://e.lanbook.com/book/164937. — Режим доступа: для </w:t>
      </w:r>
      <w:proofErr w:type="spellStart"/>
      <w:r w:rsidR="00133574" w:rsidRPr="00133574">
        <w:rPr>
          <w:rFonts w:ascii="Times New Roman" w:hAnsi="Times New Roman"/>
          <w:sz w:val="24"/>
        </w:rPr>
        <w:t>авториз</w:t>
      </w:r>
      <w:proofErr w:type="spellEnd"/>
      <w:r w:rsidR="00133574" w:rsidRPr="00133574">
        <w:rPr>
          <w:rFonts w:ascii="Times New Roman" w:hAnsi="Times New Roman"/>
          <w:sz w:val="24"/>
        </w:rPr>
        <w:t>. пользователей.</w:t>
      </w:r>
    </w:p>
    <w:p w14:paraId="1BE808B2" w14:textId="7C21C080" w:rsidR="00133574" w:rsidRPr="00133574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133574">
        <w:rPr>
          <w:rFonts w:ascii="Times New Roman" w:hAnsi="Times New Roman"/>
          <w:sz w:val="24"/>
        </w:rPr>
        <w:t>1</w:t>
      </w:r>
      <w:r w:rsidR="00F03482">
        <w:rPr>
          <w:rFonts w:ascii="Times New Roman" w:hAnsi="Times New Roman"/>
          <w:sz w:val="24"/>
        </w:rPr>
        <w:t>0</w:t>
      </w:r>
      <w:r w:rsidRPr="00133574">
        <w:rPr>
          <w:rFonts w:ascii="Times New Roman" w:hAnsi="Times New Roman"/>
          <w:sz w:val="24"/>
        </w:rPr>
        <w:t>.</w:t>
      </w:r>
      <w:r w:rsidRPr="00133574">
        <w:rPr>
          <w:rFonts w:ascii="Times New Roman" w:hAnsi="Times New Roman"/>
          <w:sz w:val="24"/>
        </w:rPr>
        <w:tab/>
        <w:t xml:space="preserve">Синицын, Е. М. Определитель покрытосеменных древесных растений по побегам с </w:t>
      </w:r>
      <w:proofErr w:type="gramStart"/>
      <w:r w:rsidRPr="00133574">
        <w:rPr>
          <w:rFonts w:ascii="Times New Roman" w:hAnsi="Times New Roman"/>
          <w:sz w:val="24"/>
        </w:rPr>
        <w:t>листьями :</w:t>
      </w:r>
      <w:proofErr w:type="gramEnd"/>
      <w:r w:rsidRPr="00133574"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 w:rsidRPr="00133574">
        <w:rPr>
          <w:rFonts w:ascii="Times New Roman" w:hAnsi="Times New Roman"/>
          <w:sz w:val="24"/>
        </w:rPr>
        <w:t>спо</w:t>
      </w:r>
      <w:proofErr w:type="spellEnd"/>
      <w:r w:rsidRPr="00133574">
        <w:rPr>
          <w:rFonts w:ascii="Times New Roman" w:hAnsi="Times New Roman"/>
          <w:sz w:val="24"/>
        </w:rPr>
        <w:t xml:space="preserve"> / Е. М. Синицын. — Санкт-</w:t>
      </w:r>
      <w:proofErr w:type="gramStart"/>
      <w:r w:rsidRPr="00133574">
        <w:rPr>
          <w:rFonts w:ascii="Times New Roman" w:hAnsi="Times New Roman"/>
          <w:sz w:val="24"/>
        </w:rPr>
        <w:t>Петербург :</w:t>
      </w:r>
      <w:proofErr w:type="gramEnd"/>
      <w:r w:rsidRPr="00133574">
        <w:rPr>
          <w:rFonts w:ascii="Times New Roman" w:hAnsi="Times New Roman"/>
          <w:sz w:val="24"/>
        </w:rPr>
        <w:t xml:space="preserve"> Лань, 2021. — 340 с. — ISBN 978-5-8114-7735-7.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электронный // Лань : </w:t>
      </w:r>
      <w:proofErr w:type="spellStart"/>
      <w:r w:rsidRPr="00133574">
        <w:rPr>
          <w:rFonts w:ascii="Times New Roman" w:hAnsi="Times New Roman"/>
          <w:sz w:val="24"/>
        </w:rPr>
        <w:t>элек</w:t>
      </w:r>
      <w:proofErr w:type="spellEnd"/>
      <w:r w:rsidRPr="00133574">
        <w:rPr>
          <w:rFonts w:ascii="Times New Roman" w:hAnsi="Times New Roman"/>
          <w:sz w:val="24"/>
        </w:rPr>
        <w:t>-</w:t>
      </w:r>
      <w:proofErr w:type="spellStart"/>
      <w:r w:rsidRPr="00133574">
        <w:rPr>
          <w:rFonts w:ascii="Times New Roman" w:hAnsi="Times New Roman"/>
          <w:sz w:val="24"/>
        </w:rPr>
        <w:t>тронно</w:t>
      </w:r>
      <w:proofErr w:type="spellEnd"/>
      <w:r w:rsidRPr="00133574">
        <w:rPr>
          <w:rFonts w:ascii="Times New Roman" w:hAnsi="Times New Roman"/>
          <w:sz w:val="24"/>
        </w:rPr>
        <w:t xml:space="preserve">-библиотечная система. — URL: https://e.lanbook.com/book/164939. — Режим доступа: для </w:t>
      </w:r>
      <w:proofErr w:type="spellStart"/>
      <w:r w:rsidRPr="00133574">
        <w:rPr>
          <w:rFonts w:ascii="Times New Roman" w:hAnsi="Times New Roman"/>
          <w:sz w:val="24"/>
        </w:rPr>
        <w:t>авториз</w:t>
      </w:r>
      <w:proofErr w:type="spellEnd"/>
      <w:r w:rsidRPr="00133574">
        <w:rPr>
          <w:rFonts w:ascii="Times New Roman" w:hAnsi="Times New Roman"/>
          <w:sz w:val="24"/>
        </w:rPr>
        <w:t>. пользователей.</w:t>
      </w:r>
    </w:p>
    <w:p w14:paraId="61FFA16B" w14:textId="29E69AEC" w:rsidR="000B2976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133574">
        <w:rPr>
          <w:rFonts w:ascii="Times New Roman" w:hAnsi="Times New Roman"/>
          <w:sz w:val="24"/>
        </w:rPr>
        <w:t>1</w:t>
      </w:r>
      <w:r w:rsidR="00F03482">
        <w:rPr>
          <w:rFonts w:ascii="Times New Roman" w:hAnsi="Times New Roman"/>
          <w:sz w:val="24"/>
        </w:rPr>
        <w:t>1</w:t>
      </w:r>
      <w:r w:rsidRPr="00133574">
        <w:rPr>
          <w:rFonts w:ascii="Times New Roman" w:hAnsi="Times New Roman"/>
          <w:sz w:val="24"/>
        </w:rPr>
        <w:t>.</w:t>
      </w:r>
      <w:r w:rsidRPr="00133574">
        <w:rPr>
          <w:rFonts w:ascii="Times New Roman" w:hAnsi="Times New Roman"/>
          <w:sz w:val="24"/>
        </w:rPr>
        <w:tab/>
        <w:t>Синицын, Е. М. Определитель древесных растений по побегам в безлистном со-</w:t>
      </w:r>
      <w:proofErr w:type="gramStart"/>
      <w:r w:rsidRPr="00133574">
        <w:rPr>
          <w:rFonts w:ascii="Times New Roman" w:hAnsi="Times New Roman"/>
          <w:sz w:val="24"/>
        </w:rPr>
        <w:t>стоянии :</w:t>
      </w:r>
      <w:proofErr w:type="gramEnd"/>
      <w:r w:rsidRPr="00133574"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 w:rsidRPr="00133574">
        <w:rPr>
          <w:rFonts w:ascii="Times New Roman" w:hAnsi="Times New Roman"/>
          <w:sz w:val="24"/>
        </w:rPr>
        <w:t>спо</w:t>
      </w:r>
      <w:proofErr w:type="spellEnd"/>
      <w:r w:rsidRPr="00133574">
        <w:rPr>
          <w:rFonts w:ascii="Times New Roman" w:hAnsi="Times New Roman"/>
          <w:sz w:val="24"/>
        </w:rPr>
        <w:t xml:space="preserve"> / Е. М. Синицын. — Санкт-</w:t>
      </w:r>
      <w:proofErr w:type="gramStart"/>
      <w:r w:rsidRPr="00133574">
        <w:rPr>
          <w:rFonts w:ascii="Times New Roman" w:hAnsi="Times New Roman"/>
          <w:sz w:val="24"/>
        </w:rPr>
        <w:t>Петербург :</w:t>
      </w:r>
      <w:proofErr w:type="gramEnd"/>
      <w:r w:rsidRPr="00133574">
        <w:rPr>
          <w:rFonts w:ascii="Times New Roman" w:hAnsi="Times New Roman"/>
          <w:sz w:val="24"/>
        </w:rPr>
        <w:t xml:space="preserve"> Лань, 2021. — 160 с. — ISBN 978-5-8114-7734-0.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электронный // Лань : </w:t>
      </w:r>
      <w:proofErr w:type="spellStart"/>
      <w:r w:rsidRPr="00133574">
        <w:rPr>
          <w:rFonts w:ascii="Times New Roman" w:hAnsi="Times New Roman"/>
          <w:sz w:val="24"/>
        </w:rPr>
        <w:t>элек</w:t>
      </w:r>
      <w:proofErr w:type="spellEnd"/>
      <w:r w:rsidRPr="00133574">
        <w:rPr>
          <w:rFonts w:ascii="Times New Roman" w:hAnsi="Times New Roman"/>
          <w:sz w:val="24"/>
        </w:rPr>
        <w:t>-</w:t>
      </w:r>
      <w:proofErr w:type="spellStart"/>
      <w:r w:rsidRPr="00133574">
        <w:rPr>
          <w:rFonts w:ascii="Times New Roman" w:hAnsi="Times New Roman"/>
          <w:sz w:val="24"/>
        </w:rPr>
        <w:t>тронно</w:t>
      </w:r>
      <w:proofErr w:type="spellEnd"/>
      <w:r w:rsidRPr="00133574">
        <w:rPr>
          <w:rFonts w:ascii="Times New Roman" w:hAnsi="Times New Roman"/>
          <w:sz w:val="24"/>
        </w:rPr>
        <w:t xml:space="preserve">-библиотечная система. — URL: https://e.lanbook.com/book/164938. — Режим доступа: для </w:t>
      </w:r>
      <w:proofErr w:type="spellStart"/>
      <w:r w:rsidRPr="00133574">
        <w:rPr>
          <w:rFonts w:ascii="Times New Roman" w:hAnsi="Times New Roman"/>
          <w:sz w:val="24"/>
        </w:rPr>
        <w:t>авториз</w:t>
      </w:r>
      <w:proofErr w:type="spellEnd"/>
      <w:r w:rsidRPr="00133574">
        <w:rPr>
          <w:rFonts w:ascii="Times New Roman" w:hAnsi="Times New Roman"/>
          <w:sz w:val="24"/>
        </w:rPr>
        <w:t>. пользователей.</w:t>
      </w:r>
    </w:p>
    <w:p w14:paraId="26746210" w14:textId="312A18AD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03482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2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Редько, Г. И.  Лесные культуры. В 2 ч. Часть </w:t>
      </w:r>
      <w:proofErr w:type="gramStart"/>
      <w:r w:rsidRPr="00F03482">
        <w:rPr>
          <w:rFonts w:ascii="Times New Roman" w:hAnsi="Times New Roman"/>
          <w:sz w:val="24"/>
        </w:rPr>
        <w:t>1 :</w:t>
      </w:r>
      <w:proofErr w:type="gramEnd"/>
      <w:r w:rsidRPr="00F03482">
        <w:rPr>
          <w:rFonts w:ascii="Times New Roman" w:hAnsi="Times New Roman"/>
          <w:sz w:val="24"/>
        </w:rPr>
        <w:t xml:space="preserve"> учебник для среднего профессионального образования / Г. И. Редько, М. Д. </w:t>
      </w:r>
      <w:proofErr w:type="spellStart"/>
      <w:r w:rsidRPr="00F03482">
        <w:rPr>
          <w:rFonts w:ascii="Times New Roman" w:hAnsi="Times New Roman"/>
          <w:sz w:val="24"/>
        </w:rPr>
        <w:t>Мерзленко</w:t>
      </w:r>
      <w:proofErr w:type="spellEnd"/>
      <w:r w:rsidRPr="00F03482">
        <w:rPr>
          <w:rFonts w:ascii="Times New Roman" w:hAnsi="Times New Roman"/>
          <w:sz w:val="24"/>
        </w:rPr>
        <w:t xml:space="preserve">, Н. А. Бабич ; ответственный редактор Г. И. Редько. — 2-е изд., </w:t>
      </w:r>
      <w:proofErr w:type="spellStart"/>
      <w:r w:rsidRPr="00F03482">
        <w:rPr>
          <w:rFonts w:ascii="Times New Roman" w:hAnsi="Times New Roman"/>
          <w:sz w:val="24"/>
        </w:rPr>
        <w:t>испр</w:t>
      </w:r>
      <w:proofErr w:type="spellEnd"/>
      <w:r w:rsidRPr="00F03482">
        <w:rPr>
          <w:rFonts w:ascii="Times New Roman" w:hAnsi="Times New Roman"/>
          <w:sz w:val="24"/>
        </w:rPr>
        <w:t xml:space="preserve">. и доп. — </w:t>
      </w:r>
      <w:proofErr w:type="gramStart"/>
      <w:r w:rsidRPr="00F03482">
        <w:rPr>
          <w:rFonts w:ascii="Times New Roman" w:hAnsi="Times New Roman"/>
          <w:sz w:val="24"/>
        </w:rPr>
        <w:t>Москва :</w:t>
      </w:r>
      <w:proofErr w:type="gramEnd"/>
      <w:r w:rsidRPr="00F03482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F03482">
        <w:rPr>
          <w:rFonts w:ascii="Times New Roman" w:hAnsi="Times New Roman"/>
          <w:sz w:val="24"/>
        </w:rPr>
        <w:t>Юрайт</w:t>
      </w:r>
      <w:proofErr w:type="spellEnd"/>
      <w:r w:rsidRPr="00F03482">
        <w:rPr>
          <w:rFonts w:ascii="Times New Roman" w:hAnsi="Times New Roman"/>
          <w:sz w:val="24"/>
        </w:rPr>
        <w:t>, 2022. — 197 с. — (Профессиональное образование). — ISBN 978-5-534-07937-1</w:t>
      </w:r>
      <w:r>
        <w:rPr>
          <w:rFonts w:ascii="Times New Roman" w:hAnsi="Times New Roman"/>
          <w:sz w:val="24"/>
        </w:rPr>
        <w:t>.</w:t>
      </w:r>
    </w:p>
    <w:p w14:paraId="59E2BC94" w14:textId="56EB8433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Редько, Г. И.  Лесные культуры. В 2 ч. Часть </w:t>
      </w:r>
      <w:proofErr w:type="gramStart"/>
      <w:r w:rsidRPr="00F03482">
        <w:rPr>
          <w:rFonts w:ascii="Times New Roman" w:hAnsi="Times New Roman"/>
          <w:sz w:val="24"/>
        </w:rPr>
        <w:t>2 :</w:t>
      </w:r>
      <w:proofErr w:type="gramEnd"/>
      <w:r w:rsidRPr="00F03482">
        <w:rPr>
          <w:rFonts w:ascii="Times New Roman" w:hAnsi="Times New Roman"/>
          <w:sz w:val="24"/>
        </w:rPr>
        <w:t xml:space="preserve"> учебник для среднего профессионального образования / Г. И. Редько, М. Д. </w:t>
      </w:r>
      <w:proofErr w:type="spellStart"/>
      <w:r w:rsidRPr="00F03482">
        <w:rPr>
          <w:rFonts w:ascii="Times New Roman" w:hAnsi="Times New Roman"/>
          <w:sz w:val="24"/>
        </w:rPr>
        <w:t>Мерзленко</w:t>
      </w:r>
      <w:proofErr w:type="spellEnd"/>
      <w:r w:rsidRPr="00F03482">
        <w:rPr>
          <w:rFonts w:ascii="Times New Roman" w:hAnsi="Times New Roman"/>
          <w:sz w:val="24"/>
        </w:rPr>
        <w:t xml:space="preserve">, Н. А. Бабич ; ответственный редактор Г. И. Редько. — 2-е изд., </w:t>
      </w:r>
      <w:proofErr w:type="spellStart"/>
      <w:r w:rsidRPr="00F03482">
        <w:rPr>
          <w:rFonts w:ascii="Times New Roman" w:hAnsi="Times New Roman"/>
          <w:sz w:val="24"/>
        </w:rPr>
        <w:t>испр</w:t>
      </w:r>
      <w:proofErr w:type="spellEnd"/>
      <w:r w:rsidRPr="00F03482">
        <w:rPr>
          <w:rFonts w:ascii="Times New Roman" w:hAnsi="Times New Roman"/>
          <w:sz w:val="24"/>
        </w:rPr>
        <w:t xml:space="preserve">. и доп. — </w:t>
      </w:r>
      <w:proofErr w:type="gramStart"/>
      <w:r w:rsidRPr="00F03482">
        <w:rPr>
          <w:rFonts w:ascii="Times New Roman" w:hAnsi="Times New Roman"/>
          <w:sz w:val="24"/>
        </w:rPr>
        <w:t>Москва :</w:t>
      </w:r>
      <w:proofErr w:type="gramEnd"/>
      <w:r w:rsidRPr="00F03482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F03482">
        <w:rPr>
          <w:rFonts w:ascii="Times New Roman" w:hAnsi="Times New Roman"/>
          <w:sz w:val="24"/>
        </w:rPr>
        <w:t>Юрайт</w:t>
      </w:r>
      <w:proofErr w:type="spellEnd"/>
      <w:r w:rsidRPr="00F03482">
        <w:rPr>
          <w:rFonts w:ascii="Times New Roman" w:hAnsi="Times New Roman"/>
          <w:sz w:val="24"/>
        </w:rPr>
        <w:t>, 2022. — 260 с. — (Профессиональное образование). — ISBN 978-5-534-07943-2.</w:t>
      </w:r>
    </w:p>
    <w:p w14:paraId="6A695F84" w14:textId="3A88202D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</w:r>
      <w:proofErr w:type="spellStart"/>
      <w:r w:rsidRPr="00F03482">
        <w:rPr>
          <w:rFonts w:ascii="Times New Roman" w:hAnsi="Times New Roman"/>
          <w:sz w:val="24"/>
        </w:rPr>
        <w:t>Сеннов</w:t>
      </w:r>
      <w:proofErr w:type="spellEnd"/>
      <w:r w:rsidRPr="00F03482">
        <w:rPr>
          <w:rFonts w:ascii="Times New Roman" w:hAnsi="Times New Roman"/>
          <w:sz w:val="24"/>
        </w:rPr>
        <w:t xml:space="preserve">, С. Н. Лесоведение и </w:t>
      </w:r>
      <w:proofErr w:type="gramStart"/>
      <w:r w:rsidRPr="00F03482">
        <w:rPr>
          <w:rFonts w:ascii="Times New Roman" w:hAnsi="Times New Roman"/>
          <w:sz w:val="24"/>
        </w:rPr>
        <w:t>лесоводство :</w:t>
      </w:r>
      <w:proofErr w:type="gramEnd"/>
      <w:r w:rsidRPr="00F03482">
        <w:rPr>
          <w:rFonts w:ascii="Times New Roman" w:hAnsi="Times New Roman"/>
          <w:sz w:val="24"/>
        </w:rPr>
        <w:t xml:space="preserve"> учебник для </w:t>
      </w:r>
      <w:proofErr w:type="spellStart"/>
      <w:r w:rsidRPr="00F03482">
        <w:rPr>
          <w:rFonts w:ascii="Times New Roman" w:hAnsi="Times New Roman"/>
          <w:sz w:val="24"/>
        </w:rPr>
        <w:t>спо</w:t>
      </w:r>
      <w:proofErr w:type="spellEnd"/>
      <w:r w:rsidRPr="00F03482">
        <w:rPr>
          <w:rFonts w:ascii="Times New Roman" w:hAnsi="Times New Roman"/>
          <w:sz w:val="24"/>
        </w:rPr>
        <w:t xml:space="preserve"> / С. Н. </w:t>
      </w:r>
      <w:proofErr w:type="spellStart"/>
      <w:r w:rsidRPr="00F03482">
        <w:rPr>
          <w:rFonts w:ascii="Times New Roman" w:hAnsi="Times New Roman"/>
          <w:sz w:val="24"/>
        </w:rPr>
        <w:t>Сеннов</w:t>
      </w:r>
      <w:proofErr w:type="spellEnd"/>
      <w:r w:rsidRPr="00F03482">
        <w:rPr>
          <w:rFonts w:ascii="Times New Roman" w:hAnsi="Times New Roman"/>
          <w:sz w:val="24"/>
        </w:rPr>
        <w:t>. — 2-е изд., стер.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2021. — 332 с. — ISBN 978-5-8114-7130-0.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https://e.lanbook.com/book/155697.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</w:t>
      </w:r>
      <w:proofErr w:type="spellEnd"/>
      <w:r w:rsidRPr="00F03482">
        <w:rPr>
          <w:rFonts w:ascii="Times New Roman" w:hAnsi="Times New Roman"/>
          <w:sz w:val="24"/>
        </w:rPr>
        <w:t>. пользователей.</w:t>
      </w:r>
    </w:p>
    <w:p w14:paraId="67823E6A" w14:textId="7D472644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Спиридонов, С. В. Технология и механизация рубок ухода за лесом : учебное пособие для </w:t>
      </w:r>
      <w:proofErr w:type="spellStart"/>
      <w:r w:rsidRPr="00F03482">
        <w:rPr>
          <w:rFonts w:ascii="Times New Roman" w:hAnsi="Times New Roman"/>
          <w:sz w:val="24"/>
        </w:rPr>
        <w:t>спо</w:t>
      </w:r>
      <w:proofErr w:type="spellEnd"/>
      <w:r w:rsidRPr="00F03482">
        <w:rPr>
          <w:rFonts w:ascii="Times New Roman" w:hAnsi="Times New Roman"/>
          <w:sz w:val="24"/>
        </w:rPr>
        <w:t xml:space="preserve"> / С. В. Спиридонов, С. Ф. Козьмин, Ю. Л. Пушков.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2022. — 156 с. — ISBN 978-5-8114-8820-9.</w:t>
      </w:r>
    </w:p>
    <w:p w14:paraId="0AA16531" w14:textId="4B69ABEC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Почвообрабатывающие машины: устройство, подготовка к работе и </w:t>
      </w:r>
      <w:proofErr w:type="gramStart"/>
      <w:r w:rsidRPr="00F03482">
        <w:rPr>
          <w:rFonts w:ascii="Times New Roman" w:hAnsi="Times New Roman"/>
          <w:sz w:val="24"/>
        </w:rPr>
        <w:t>эксплуатация :</w:t>
      </w:r>
      <w:proofErr w:type="gramEnd"/>
      <w:r w:rsidRPr="00F03482">
        <w:rPr>
          <w:rFonts w:ascii="Times New Roman" w:hAnsi="Times New Roman"/>
          <w:sz w:val="24"/>
        </w:rPr>
        <w:t xml:space="preserve"> учебное пособие для СПО / В. Е. Бердышев, А. Р. Валиев, А. В. Дмитриев [и др.]. — </w:t>
      </w:r>
      <w:proofErr w:type="gramStart"/>
      <w:r w:rsidRPr="00F03482">
        <w:rPr>
          <w:rFonts w:ascii="Times New Roman" w:hAnsi="Times New Roman"/>
          <w:sz w:val="24"/>
        </w:rPr>
        <w:t>Саратов :</w:t>
      </w:r>
      <w:proofErr w:type="gramEnd"/>
      <w:r w:rsidRPr="00F03482">
        <w:rPr>
          <w:rFonts w:ascii="Times New Roman" w:hAnsi="Times New Roman"/>
          <w:sz w:val="24"/>
        </w:rPr>
        <w:t xml:space="preserve"> Профобразование, 2022. — 272 c. — ISBN 978-5-4488-1481-5.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https://www.iprbookshop.ru/120173.html.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авторизир</w:t>
      </w:r>
      <w:proofErr w:type="spellEnd"/>
      <w:r w:rsidRPr="00F03482">
        <w:rPr>
          <w:rFonts w:ascii="Times New Roman" w:hAnsi="Times New Roman"/>
          <w:sz w:val="24"/>
        </w:rPr>
        <w:t>. пользователей</w:t>
      </w:r>
    </w:p>
    <w:p w14:paraId="6CB3C5DD" w14:textId="1120280F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17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Тихонов, А. С. Лесоводство / А. С. Тихонов, В. Ф. Ковязин.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2022. — 480 с. — ISBN 978-5-507-44941-5</w:t>
      </w:r>
    </w:p>
    <w:p w14:paraId="47BAB0E9" w14:textId="7BBC0E87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</w:r>
      <w:proofErr w:type="spellStart"/>
      <w:r w:rsidRPr="00F03482">
        <w:rPr>
          <w:rFonts w:ascii="Times New Roman" w:hAnsi="Times New Roman"/>
          <w:sz w:val="24"/>
        </w:rPr>
        <w:t>Чурагулова</w:t>
      </w:r>
      <w:proofErr w:type="spellEnd"/>
      <w:r w:rsidRPr="00F03482">
        <w:rPr>
          <w:rFonts w:ascii="Times New Roman" w:hAnsi="Times New Roman"/>
          <w:sz w:val="24"/>
        </w:rPr>
        <w:t xml:space="preserve">, З. С. Лесоразведение и воспроизводство лесов. Почвенные условия выращивания сеянцев и саженцев древесных растений / З. С. </w:t>
      </w:r>
      <w:proofErr w:type="spellStart"/>
      <w:r w:rsidRPr="00F03482">
        <w:rPr>
          <w:rFonts w:ascii="Times New Roman" w:hAnsi="Times New Roman"/>
          <w:sz w:val="24"/>
        </w:rPr>
        <w:t>Чурагулова</w:t>
      </w:r>
      <w:proofErr w:type="spellEnd"/>
      <w:r w:rsidRPr="00F03482">
        <w:rPr>
          <w:rFonts w:ascii="Times New Roman" w:hAnsi="Times New Roman"/>
          <w:sz w:val="24"/>
        </w:rPr>
        <w:t>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2022. — 244 с. — ISBN 978-5-507-44311-6.</w:t>
      </w:r>
    </w:p>
    <w:p w14:paraId="2F721F80" w14:textId="4C9F9498" w:rsid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Якимов, Н. И. Технология </w:t>
      </w:r>
      <w:proofErr w:type="spellStart"/>
      <w:proofErr w:type="gramStart"/>
      <w:r w:rsidRPr="00F03482">
        <w:rPr>
          <w:rFonts w:ascii="Times New Roman" w:hAnsi="Times New Roman"/>
          <w:sz w:val="24"/>
        </w:rPr>
        <w:t>лесовыращивания</w:t>
      </w:r>
      <w:proofErr w:type="spellEnd"/>
      <w:r w:rsidRPr="00F03482">
        <w:rPr>
          <w:rFonts w:ascii="Times New Roman" w:hAnsi="Times New Roman"/>
          <w:sz w:val="24"/>
        </w:rPr>
        <w:t xml:space="preserve"> :</w:t>
      </w:r>
      <w:proofErr w:type="gramEnd"/>
      <w:r w:rsidRPr="00F03482">
        <w:rPr>
          <w:rFonts w:ascii="Times New Roman" w:hAnsi="Times New Roman"/>
          <w:sz w:val="24"/>
        </w:rPr>
        <w:t xml:space="preserve"> учебное пособие / Н. И. Якимов, В. К. Гвоздев. — </w:t>
      </w:r>
      <w:proofErr w:type="gramStart"/>
      <w:r w:rsidRPr="00F03482">
        <w:rPr>
          <w:rFonts w:ascii="Times New Roman" w:hAnsi="Times New Roman"/>
          <w:sz w:val="24"/>
        </w:rPr>
        <w:t>Минск :</w:t>
      </w:r>
      <w:proofErr w:type="gramEnd"/>
      <w:r w:rsidRPr="00F03482">
        <w:rPr>
          <w:rFonts w:ascii="Times New Roman" w:hAnsi="Times New Roman"/>
          <w:sz w:val="24"/>
        </w:rPr>
        <w:t xml:space="preserve"> Республиканский институт профессионального образования (РИПО), 2015. — 328 c. — ISBN 978-985-503-522-1.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https://www.iprbookshop.ru/67756.html.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авторизир</w:t>
      </w:r>
      <w:proofErr w:type="spellEnd"/>
      <w:r w:rsidRPr="00F03482">
        <w:rPr>
          <w:rFonts w:ascii="Times New Roman" w:hAnsi="Times New Roman"/>
          <w:sz w:val="24"/>
        </w:rPr>
        <w:t xml:space="preserve">. пользователей. - DOI: </w:t>
      </w:r>
      <w:hyperlink r:id="rId10" w:history="1">
        <w:r w:rsidRPr="00F93F9B">
          <w:rPr>
            <w:rStyle w:val="affffff"/>
            <w:rFonts w:ascii="Times New Roman" w:hAnsi="Times New Roman"/>
            <w:sz w:val="24"/>
          </w:rPr>
          <w:t>https://doi.org/10.23682/67756</w:t>
        </w:r>
      </w:hyperlink>
      <w:r w:rsidRPr="00F03482">
        <w:rPr>
          <w:rFonts w:ascii="Times New Roman" w:hAnsi="Times New Roman"/>
          <w:sz w:val="24"/>
        </w:rPr>
        <w:t>.</w:t>
      </w:r>
    </w:p>
    <w:p w14:paraId="38A83524" w14:textId="3A9DBB6F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</w:r>
      <w:proofErr w:type="spellStart"/>
      <w:r w:rsidRPr="00F03482">
        <w:rPr>
          <w:rFonts w:ascii="Times New Roman" w:hAnsi="Times New Roman"/>
          <w:sz w:val="24"/>
        </w:rPr>
        <w:t>Бабошко</w:t>
      </w:r>
      <w:proofErr w:type="spellEnd"/>
      <w:r w:rsidRPr="00F03482">
        <w:rPr>
          <w:rFonts w:ascii="Times New Roman" w:hAnsi="Times New Roman"/>
          <w:sz w:val="24"/>
        </w:rPr>
        <w:t xml:space="preserve">, О. И. Лесная таксация / О. И. </w:t>
      </w:r>
      <w:proofErr w:type="spellStart"/>
      <w:r w:rsidRPr="00F03482">
        <w:rPr>
          <w:rFonts w:ascii="Times New Roman" w:hAnsi="Times New Roman"/>
          <w:sz w:val="24"/>
        </w:rPr>
        <w:t>Бабошко</w:t>
      </w:r>
      <w:proofErr w:type="spellEnd"/>
      <w:r w:rsidRPr="00F03482">
        <w:rPr>
          <w:rFonts w:ascii="Times New Roman" w:hAnsi="Times New Roman"/>
          <w:sz w:val="24"/>
        </w:rPr>
        <w:t xml:space="preserve">, И. С. Маркова, П. В. </w:t>
      </w:r>
      <w:proofErr w:type="spellStart"/>
      <w:r w:rsidRPr="00F03482">
        <w:rPr>
          <w:rFonts w:ascii="Times New Roman" w:hAnsi="Times New Roman"/>
          <w:sz w:val="24"/>
        </w:rPr>
        <w:t>Сидаренко</w:t>
      </w:r>
      <w:proofErr w:type="spellEnd"/>
      <w:r w:rsidRPr="00F03482">
        <w:rPr>
          <w:rFonts w:ascii="Times New Roman" w:hAnsi="Times New Roman"/>
          <w:sz w:val="24"/>
        </w:rPr>
        <w:t>. — 2-е изд., стер.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2022. — 100 с. — ISBN 978-5-507-44371-0.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https://e.lanbook.com/book/222632.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</w:t>
      </w:r>
      <w:proofErr w:type="spellEnd"/>
      <w:r w:rsidRPr="00F03482">
        <w:rPr>
          <w:rFonts w:ascii="Times New Roman" w:hAnsi="Times New Roman"/>
          <w:sz w:val="24"/>
        </w:rPr>
        <w:t>. пользователей.</w:t>
      </w:r>
    </w:p>
    <w:p w14:paraId="280B786D" w14:textId="502C72F5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03482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1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Ерофеева Т. В., Кононова Г. А., </w:t>
      </w:r>
      <w:proofErr w:type="spellStart"/>
      <w:r w:rsidRPr="00F03482">
        <w:rPr>
          <w:rFonts w:ascii="Times New Roman" w:hAnsi="Times New Roman"/>
          <w:sz w:val="24"/>
        </w:rPr>
        <w:t>Фадькин</w:t>
      </w:r>
      <w:proofErr w:type="spellEnd"/>
      <w:r w:rsidRPr="00F03482">
        <w:rPr>
          <w:rFonts w:ascii="Times New Roman" w:hAnsi="Times New Roman"/>
          <w:sz w:val="24"/>
        </w:rPr>
        <w:t xml:space="preserve"> Г. Н. Таксация леса. Практикум: учебное пособие для СПО / Т. В. Ерофеева, Г. А. Кононова, Г. Н.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2022.</w:t>
      </w:r>
    </w:p>
    <w:p w14:paraId="5B17B8F9" w14:textId="3D62B882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Ковязин В. Ф., Мартынов А. Н., Мельников Е. С., Аникин А. С., Минаев В. Н., Беляева Н. В. Основы лесного хозяйства и таксация леса: Учебник для </w:t>
      </w:r>
      <w:proofErr w:type="gramStart"/>
      <w:r w:rsidRPr="00F03482">
        <w:rPr>
          <w:rFonts w:ascii="Times New Roman" w:hAnsi="Times New Roman"/>
          <w:sz w:val="24"/>
        </w:rPr>
        <w:t>СПО  /</w:t>
      </w:r>
      <w:proofErr w:type="gramEnd"/>
      <w:r w:rsidRPr="00F03482">
        <w:rPr>
          <w:rFonts w:ascii="Times New Roman" w:hAnsi="Times New Roman"/>
          <w:sz w:val="24"/>
        </w:rPr>
        <w:t xml:space="preserve"> В. Ф. Ковязин, А. Н. Мартынов, Е. С. Мельников.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</w:t>
      </w:r>
    </w:p>
    <w:p w14:paraId="38201E52" w14:textId="70052DDA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</w:r>
      <w:proofErr w:type="spellStart"/>
      <w:r w:rsidRPr="00F03482">
        <w:rPr>
          <w:rFonts w:ascii="Times New Roman" w:hAnsi="Times New Roman"/>
          <w:sz w:val="24"/>
        </w:rPr>
        <w:t>Курлович</w:t>
      </w:r>
      <w:proofErr w:type="spellEnd"/>
      <w:r w:rsidRPr="00F03482">
        <w:rPr>
          <w:rFonts w:ascii="Times New Roman" w:hAnsi="Times New Roman"/>
          <w:sz w:val="24"/>
        </w:rPr>
        <w:t xml:space="preserve">, Л. Е. Методика оценки лесных ресурсов (за исключением древесины) при лесоустройстве / Л. Е. </w:t>
      </w:r>
      <w:proofErr w:type="spellStart"/>
      <w:r w:rsidRPr="00F03482">
        <w:rPr>
          <w:rFonts w:ascii="Times New Roman" w:hAnsi="Times New Roman"/>
          <w:sz w:val="24"/>
        </w:rPr>
        <w:t>Курлович</w:t>
      </w:r>
      <w:proofErr w:type="spellEnd"/>
      <w:r w:rsidRPr="00F03482">
        <w:rPr>
          <w:rFonts w:ascii="Times New Roman" w:hAnsi="Times New Roman"/>
          <w:sz w:val="24"/>
        </w:rPr>
        <w:t xml:space="preserve">, В. Н. Косицын. — </w:t>
      </w:r>
      <w:proofErr w:type="gramStart"/>
      <w:r w:rsidRPr="00F03482">
        <w:rPr>
          <w:rFonts w:ascii="Times New Roman" w:hAnsi="Times New Roman"/>
          <w:sz w:val="24"/>
        </w:rPr>
        <w:t>Пушкино :</w:t>
      </w:r>
      <w:proofErr w:type="gramEnd"/>
      <w:r w:rsidRPr="00F03482">
        <w:rPr>
          <w:rFonts w:ascii="Times New Roman" w:hAnsi="Times New Roman"/>
          <w:sz w:val="24"/>
        </w:rPr>
        <w:t xml:space="preserve"> Всероссийский научно-исследовательский институт лесоводства и механизации лесного хозяйства, 2020. — 26 c. — ISBN 978-5-94219-252-5.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https://www.iprbookshop.ru/111814.html.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авторизир</w:t>
      </w:r>
      <w:proofErr w:type="spellEnd"/>
      <w:r w:rsidRPr="00F03482">
        <w:rPr>
          <w:rFonts w:ascii="Times New Roman" w:hAnsi="Times New Roman"/>
          <w:sz w:val="24"/>
        </w:rPr>
        <w:t>. Пользователей</w:t>
      </w:r>
    </w:p>
    <w:p w14:paraId="3C21322D" w14:textId="7C632592" w:rsid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Минаев В. Н., Леонтьев Л. Л., Ковязин В. Ф. Таксация леса: Учебник для СПО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</w:t>
      </w:r>
    </w:p>
    <w:p w14:paraId="26E06FBF" w14:textId="77777777" w:rsidR="000B2976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B2BBF1E" w14:textId="77777777" w:rsidR="000B2976" w:rsidRDefault="00222EE7">
      <w:pPr>
        <w:spacing w:line="276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  <w:r>
        <w:rPr>
          <w:rFonts w:ascii="Times New Roman" w:hAnsi="Times New Roman"/>
          <w:i/>
          <w:sz w:val="24"/>
        </w:rPr>
        <w:t>(при необходимости)</w:t>
      </w:r>
    </w:p>
    <w:p w14:paraId="75109980" w14:textId="1609AD19" w:rsidR="00133574" w:rsidRPr="00133574" w:rsidRDefault="00222EE7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proofErr w:type="spellStart"/>
      <w:r w:rsidR="00133574" w:rsidRPr="00133574">
        <w:rPr>
          <w:rFonts w:ascii="Times New Roman" w:hAnsi="Times New Roman"/>
          <w:sz w:val="24"/>
        </w:rPr>
        <w:t>Абаимов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, В. Ф. Лабораторный практикум по </w:t>
      </w:r>
      <w:proofErr w:type="gramStart"/>
      <w:r w:rsidR="00133574" w:rsidRPr="00133574">
        <w:rPr>
          <w:rFonts w:ascii="Times New Roman" w:hAnsi="Times New Roman"/>
          <w:sz w:val="24"/>
        </w:rPr>
        <w:t>дендрологии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учебное пособие / В. Ф. </w:t>
      </w:r>
      <w:proofErr w:type="spellStart"/>
      <w:r w:rsidR="00133574" w:rsidRPr="00133574">
        <w:rPr>
          <w:rFonts w:ascii="Times New Roman" w:hAnsi="Times New Roman"/>
          <w:sz w:val="24"/>
        </w:rPr>
        <w:t>Абаимов</w:t>
      </w:r>
      <w:proofErr w:type="spellEnd"/>
      <w:r w:rsidR="00133574" w:rsidRPr="00133574">
        <w:rPr>
          <w:rFonts w:ascii="Times New Roman" w:hAnsi="Times New Roman"/>
          <w:sz w:val="24"/>
        </w:rPr>
        <w:t xml:space="preserve">, А. И. Колтунова. — </w:t>
      </w:r>
      <w:proofErr w:type="gramStart"/>
      <w:r w:rsidR="00133574" w:rsidRPr="00133574">
        <w:rPr>
          <w:rFonts w:ascii="Times New Roman" w:hAnsi="Times New Roman"/>
          <w:sz w:val="24"/>
        </w:rPr>
        <w:t>Оренбург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Оренбургский ГАУ, 2006. — 92 с. — </w:t>
      </w:r>
      <w:proofErr w:type="gramStart"/>
      <w:r w:rsidR="00133574" w:rsidRPr="00133574">
        <w:rPr>
          <w:rFonts w:ascii="Times New Roman" w:hAnsi="Times New Roman"/>
          <w:sz w:val="24"/>
        </w:rPr>
        <w:t>Текст :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электронный // Лань : электронно-библиотечная система. — </w:t>
      </w:r>
      <w:proofErr w:type="gramStart"/>
      <w:r w:rsidR="00133574" w:rsidRPr="00133574">
        <w:rPr>
          <w:rFonts w:ascii="Times New Roman" w:hAnsi="Times New Roman"/>
          <w:sz w:val="24"/>
        </w:rPr>
        <w:t>URL:\</w:t>
      </w:r>
      <w:proofErr w:type="gramEnd"/>
      <w:r w:rsidR="00133574" w:rsidRPr="00133574">
        <w:rPr>
          <w:rFonts w:ascii="Times New Roman" w:hAnsi="Times New Roman"/>
          <w:sz w:val="24"/>
        </w:rPr>
        <w:t xml:space="preserve"> https://e.lanbook.com/book/134491 (дата обращения: 03.10.2022). — Режим доступа: для </w:t>
      </w:r>
      <w:proofErr w:type="spellStart"/>
      <w:r w:rsidR="00133574" w:rsidRPr="00133574">
        <w:rPr>
          <w:rFonts w:ascii="Times New Roman" w:hAnsi="Times New Roman"/>
          <w:sz w:val="24"/>
        </w:rPr>
        <w:t>авториз</w:t>
      </w:r>
      <w:proofErr w:type="spellEnd"/>
      <w:r w:rsidR="00133574" w:rsidRPr="00133574">
        <w:rPr>
          <w:rFonts w:ascii="Times New Roman" w:hAnsi="Times New Roman"/>
          <w:sz w:val="24"/>
        </w:rPr>
        <w:t>. пользователей.</w:t>
      </w:r>
    </w:p>
    <w:p w14:paraId="6A66E212" w14:textId="18DDCB7F" w:rsidR="000B2976" w:rsidRDefault="00133574" w:rsidP="0013357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133574">
        <w:rPr>
          <w:rFonts w:ascii="Times New Roman" w:hAnsi="Times New Roman"/>
          <w:sz w:val="24"/>
        </w:rPr>
        <w:t>2.</w:t>
      </w:r>
      <w:r w:rsidRPr="00133574">
        <w:rPr>
          <w:rFonts w:ascii="Times New Roman" w:hAnsi="Times New Roman"/>
          <w:sz w:val="24"/>
        </w:rPr>
        <w:tab/>
        <w:t xml:space="preserve">Белый, П. Н. Лишайники еловых лесов Беларуси / П. Н. Белый. — </w:t>
      </w:r>
      <w:proofErr w:type="gramStart"/>
      <w:r w:rsidRPr="00133574">
        <w:rPr>
          <w:rFonts w:ascii="Times New Roman" w:hAnsi="Times New Roman"/>
          <w:sz w:val="24"/>
        </w:rPr>
        <w:t>Минск :</w:t>
      </w:r>
      <w:proofErr w:type="gramEnd"/>
      <w:r w:rsidRPr="00133574">
        <w:rPr>
          <w:rFonts w:ascii="Times New Roman" w:hAnsi="Times New Roman"/>
          <w:sz w:val="24"/>
        </w:rPr>
        <w:t xml:space="preserve"> Бело-русская наука, 2016. — 241 c. — ISBN 978-985-08-2060-0. — </w:t>
      </w:r>
      <w:proofErr w:type="gramStart"/>
      <w:r w:rsidRPr="00133574">
        <w:rPr>
          <w:rFonts w:ascii="Times New Roman" w:hAnsi="Times New Roman"/>
          <w:sz w:val="24"/>
        </w:rPr>
        <w:t>Текст :</w:t>
      </w:r>
      <w:proofErr w:type="gramEnd"/>
      <w:r w:rsidRPr="0013357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https://www.iprbookshop.ru/64439.html (дата обращения: 03.10.2022). — Режим </w:t>
      </w:r>
      <w:proofErr w:type="gramStart"/>
      <w:r w:rsidRPr="00133574">
        <w:rPr>
          <w:rFonts w:ascii="Times New Roman" w:hAnsi="Times New Roman"/>
          <w:sz w:val="24"/>
        </w:rPr>
        <w:t>до-ступа</w:t>
      </w:r>
      <w:proofErr w:type="gramEnd"/>
      <w:r w:rsidRPr="00133574">
        <w:rPr>
          <w:rFonts w:ascii="Times New Roman" w:hAnsi="Times New Roman"/>
          <w:sz w:val="24"/>
        </w:rPr>
        <w:t xml:space="preserve">: для </w:t>
      </w:r>
      <w:proofErr w:type="spellStart"/>
      <w:r w:rsidRPr="00133574">
        <w:rPr>
          <w:rFonts w:ascii="Times New Roman" w:hAnsi="Times New Roman"/>
          <w:sz w:val="24"/>
        </w:rPr>
        <w:t>авторизир</w:t>
      </w:r>
      <w:proofErr w:type="spellEnd"/>
      <w:r w:rsidRPr="00133574">
        <w:rPr>
          <w:rFonts w:ascii="Times New Roman" w:hAnsi="Times New Roman"/>
          <w:sz w:val="24"/>
        </w:rPr>
        <w:t>. пользователей</w:t>
      </w:r>
      <w:r>
        <w:rPr>
          <w:rFonts w:ascii="Times New Roman" w:hAnsi="Times New Roman"/>
          <w:sz w:val="24"/>
        </w:rPr>
        <w:t>.</w:t>
      </w:r>
    </w:p>
    <w:p w14:paraId="3F10CBC4" w14:textId="564BE9B6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Бахур, О. В. Биология лесных зверей и птиц. Основы </w:t>
      </w:r>
      <w:proofErr w:type="gramStart"/>
      <w:r w:rsidRPr="00F03482">
        <w:rPr>
          <w:rFonts w:ascii="Times New Roman" w:hAnsi="Times New Roman"/>
          <w:sz w:val="24"/>
        </w:rPr>
        <w:t>охотоведения :</w:t>
      </w:r>
      <w:proofErr w:type="gramEnd"/>
      <w:r w:rsidRPr="00F03482">
        <w:rPr>
          <w:rFonts w:ascii="Times New Roman" w:hAnsi="Times New Roman"/>
          <w:sz w:val="24"/>
        </w:rPr>
        <w:t xml:space="preserve"> учебное пособие / О. В. Бахур, А. И. </w:t>
      </w:r>
      <w:proofErr w:type="spellStart"/>
      <w:r w:rsidRPr="00F03482">
        <w:rPr>
          <w:rFonts w:ascii="Times New Roman" w:hAnsi="Times New Roman"/>
          <w:sz w:val="24"/>
        </w:rPr>
        <w:t>Ровкач</w:t>
      </w:r>
      <w:proofErr w:type="spellEnd"/>
      <w:r w:rsidRPr="00F03482">
        <w:rPr>
          <w:rFonts w:ascii="Times New Roman" w:hAnsi="Times New Roman"/>
          <w:sz w:val="24"/>
        </w:rPr>
        <w:t xml:space="preserve">. — </w:t>
      </w:r>
      <w:proofErr w:type="gramStart"/>
      <w:r w:rsidRPr="00F03482">
        <w:rPr>
          <w:rFonts w:ascii="Times New Roman" w:hAnsi="Times New Roman"/>
          <w:sz w:val="24"/>
        </w:rPr>
        <w:t>Минск :</w:t>
      </w:r>
      <w:proofErr w:type="gramEnd"/>
      <w:r w:rsidRPr="00F03482">
        <w:rPr>
          <w:rFonts w:ascii="Times New Roman" w:hAnsi="Times New Roman"/>
          <w:sz w:val="24"/>
        </w:rPr>
        <w:t xml:space="preserve"> Республиканский институт профессионального образования (РИПО), 2015. — 352 c. — ISBN 978-985-503-533-7.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https://www.iprbookshop.ru/67616.html.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авторизир</w:t>
      </w:r>
      <w:proofErr w:type="spellEnd"/>
      <w:r w:rsidRPr="00F03482">
        <w:rPr>
          <w:rFonts w:ascii="Times New Roman" w:hAnsi="Times New Roman"/>
          <w:sz w:val="24"/>
        </w:rPr>
        <w:t>. пользователей. - DOI: https://doi.org/10.23682/67616</w:t>
      </w:r>
      <w:r>
        <w:rPr>
          <w:rFonts w:ascii="Times New Roman" w:hAnsi="Times New Roman"/>
          <w:sz w:val="24"/>
        </w:rPr>
        <w:t>.</w:t>
      </w:r>
    </w:p>
    <w:p w14:paraId="0265E1F1" w14:textId="21E05DCC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</w:r>
      <w:proofErr w:type="spellStart"/>
      <w:r w:rsidRPr="00F03482">
        <w:rPr>
          <w:rFonts w:ascii="Times New Roman" w:hAnsi="Times New Roman"/>
          <w:sz w:val="24"/>
        </w:rPr>
        <w:t>Гарицкая</w:t>
      </w:r>
      <w:proofErr w:type="spellEnd"/>
      <w:r w:rsidRPr="00F03482">
        <w:rPr>
          <w:rFonts w:ascii="Times New Roman" w:hAnsi="Times New Roman"/>
          <w:sz w:val="24"/>
        </w:rPr>
        <w:t xml:space="preserve">, М. Ю. Экология растений, животных и </w:t>
      </w:r>
      <w:proofErr w:type="gramStart"/>
      <w:r w:rsidRPr="00F03482">
        <w:rPr>
          <w:rFonts w:ascii="Times New Roman" w:hAnsi="Times New Roman"/>
          <w:sz w:val="24"/>
        </w:rPr>
        <w:t>микроорганизмов :</w:t>
      </w:r>
      <w:proofErr w:type="gramEnd"/>
      <w:r w:rsidRPr="00F03482">
        <w:rPr>
          <w:rFonts w:ascii="Times New Roman" w:hAnsi="Times New Roman"/>
          <w:sz w:val="24"/>
        </w:rPr>
        <w:t xml:space="preserve"> учебное пособие для СПО / М. Ю. </w:t>
      </w:r>
      <w:proofErr w:type="spellStart"/>
      <w:r w:rsidRPr="00F03482">
        <w:rPr>
          <w:rFonts w:ascii="Times New Roman" w:hAnsi="Times New Roman"/>
          <w:sz w:val="24"/>
        </w:rPr>
        <w:t>Гарицкая</w:t>
      </w:r>
      <w:proofErr w:type="spellEnd"/>
      <w:r w:rsidRPr="00F03482">
        <w:rPr>
          <w:rFonts w:ascii="Times New Roman" w:hAnsi="Times New Roman"/>
          <w:sz w:val="24"/>
        </w:rPr>
        <w:t xml:space="preserve">, А. А. Шайхутдинова, А. И. </w:t>
      </w:r>
      <w:proofErr w:type="spellStart"/>
      <w:r w:rsidRPr="00F03482">
        <w:rPr>
          <w:rFonts w:ascii="Times New Roman" w:hAnsi="Times New Roman"/>
          <w:sz w:val="24"/>
        </w:rPr>
        <w:t>Байтелова</w:t>
      </w:r>
      <w:proofErr w:type="spellEnd"/>
      <w:r w:rsidRPr="00F03482">
        <w:rPr>
          <w:rFonts w:ascii="Times New Roman" w:hAnsi="Times New Roman"/>
          <w:sz w:val="24"/>
        </w:rPr>
        <w:t xml:space="preserve">. — </w:t>
      </w:r>
      <w:proofErr w:type="gramStart"/>
      <w:r w:rsidRPr="00F03482">
        <w:rPr>
          <w:rFonts w:ascii="Times New Roman" w:hAnsi="Times New Roman"/>
          <w:sz w:val="24"/>
        </w:rPr>
        <w:t>Саратов :</w:t>
      </w:r>
      <w:proofErr w:type="gramEnd"/>
      <w:r w:rsidRPr="00F03482">
        <w:rPr>
          <w:rFonts w:ascii="Times New Roman" w:hAnsi="Times New Roman"/>
          <w:sz w:val="24"/>
        </w:rPr>
        <w:t xml:space="preserve"> Профобразование, 2020. — 345 c. — ISBN 978-5-4488-0598-1.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https://www.iprbookshop.ru/92204.html.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авторизир</w:t>
      </w:r>
      <w:proofErr w:type="spellEnd"/>
      <w:r w:rsidRPr="00F03482">
        <w:rPr>
          <w:rFonts w:ascii="Times New Roman" w:hAnsi="Times New Roman"/>
          <w:sz w:val="24"/>
        </w:rPr>
        <w:t>. Пользователей.</w:t>
      </w:r>
    </w:p>
    <w:p w14:paraId="199995D2" w14:textId="240D8B5A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Приказ Министерство природных ресурсов и экологии Российской Федерации от 9 ноября 2020 года N 910 «Об утверждении Порядка проведения лесопатологических обследований и формы акта лесопатологического обследования»</w:t>
      </w:r>
      <w:r>
        <w:rPr>
          <w:rFonts w:ascii="Times New Roman" w:hAnsi="Times New Roman"/>
          <w:sz w:val="24"/>
        </w:rPr>
        <w:t>.</w:t>
      </w:r>
    </w:p>
    <w:p w14:paraId="341566C5" w14:textId="5D36B748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Приказ Министерство природных ресурсов и экологии Российской Федерации от 3 февраля 2017 года N 54 «Об утверждении Требований к составу и к содержанию про-</w:t>
      </w:r>
      <w:proofErr w:type="spellStart"/>
      <w:r w:rsidRPr="00F03482">
        <w:rPr>
          <w:rFonts w:ascii="Times New Roman" w:hAnsi="Times New Roman"/>
          <w:sz w:val="24"/>
        </w:rPr>
        <w:t>ектной</w:t>
      </w:r>
      <w:proofErr w:type="spellEnd"/>
      <w:r w:rsidRPr="00F03482">
        <w:rPr>
          <w:rFonts w:ascii="Times New Roman" w:hAnsi="Times New Roman"/>
          <w:sz w:val="24"/>
        </w:rPr>
        <w:t xml:space="preserve"> документации лесного участка, порядка ее подготовки».</w:t>
      </w:r>
    </w:p>
    <w:p w14:paraId="34145701" w14:textId="12B89210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Приказ Министерства природных ресурсов и экологии Российской Федерации от 3 февраля 2017 года N 54 «Об утверждении Требований к составу и к содержанию проектной документации лесного участка, порядка ее подготовки».</w:t>
      </w:r>
    </w:p>
    <w:p w14:paraId="0B5A8720" w14:textId="44CFD02E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Суворов, А. П. Основы полевых наблюдений. Следы жизнедеятельности зверей и </w:t>
      </w:r>
      <w:proofErr w:type="gramStart"/>
      <w:r w:rsidRPr="00F03482">
        <w:rPr>
          <w:rFonts w:ascii="Times New Roman" w:hAnsi="Times New Roman"/>
          <w:sz w:val="24"/>
        </w:rPr>
        <w:t>птиц :</w:t>
      </w:r>
      <w:proofErr w:type="gramEnd"/>
      <w:r w:rsidRPr="00F03482">
        <w:rPr>
          <w:rFonts w:ascii="Times New Roman" w:hAnsi="Times New Roman"/>
          <w:sz w:val="24"/>
        </w:rPr>
        <w:t xml:space="preserve"> учебник для </w:t>
      </w:r>
      <w:proofErr w:type="spellStart"/>
      <w:r w:rsidRPr="00F03482">
        <w:rPr>
          <w:rFonts w:ascii="Times New Roman" w:hAnsi="Times New Roman"/>
          <w:sz w:val="24"/>
        </w:rPr>
        <w:t>спо</w:t>
      </w:r>
      <w:proofErr w:type="spellEnd"/>
      <w:r w:rsidRPr="00F03482">
        <w:rPr>
          <w:rFonts w:ascii="Times New Roman" w:hAnsi="Times New Roman"/>
          <w:sz w:val="24"/>
        </w:rPr>
        <w:t xml:space="preserve"> / А. П. Суворов.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2020. — 260 с. — ISBN 978-5-8114-5380-1.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https://e.lanbook.com/book/152611.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</w:t>
      </w:r>
      <w:proofErr w:type="spellEnd"/>
      <w:r w:rsidRPr="00F03482">
        <w:rPr>
          <w:rFonts w:ascii="Times New Roman" w:hAnsi="Times New Roman"/>
          <w:sz w:val="24"/>
        </w:rPr>
        <w:t>. пользователей.</w:t>
      </w:r>
    </w:p>
    <w:p w14:paraId="2AFE8E39" w14:textId="04787AAC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Союз охраны птиц России [Электронный ресурс]. – Электрон</w:t>
      </w:r>
      <w:proofErr w:type="gramStart"/>
      <w:r w:rsidRPr="00F03482">
        <w:rPr>
          <w:rFonts w:ascii="Times New Roman" w:hAnsi="Times New Roman"/>
          <w:sz w:val="24"/>
        </w:rPr>
        <w:t>.</w:t>
      </w:r>
      <w:proofErr w:type="gramEnd"/>
      <w:r w:rsidRPr="00F03482">
        <w:rPr>
          <w:rFonts w:ascii="Times New Roman" w:hAnsi="Times New Roman"/>
          <w:sz w:val="24"/>
        </w:rPr>
        <w:t xml:space="preserve"> дан. – [Б. м.], 2003-2016. – Режим </w:t>
      </w:r>
      <w:proofErr w:type="gramStart"/>
      <w:r w:rsidRPr="00F03482">
        <w:rPr>
          <w:rFonts w:ascii="Times New Roman" w:hAnsi="Times New Roman"/>
          <w:sz w:val="24"/>
        </w:rPr>
        <w:t>доступа :</w:t>
      </w:r>
      <w:proofErr w:type="gramEnd"/>
      <w:r w:rsidRPr="00F03482">
        <w:rPr>
          <w:rFonts w:ascii="Times New Roman" w:hAnsi="Times New Roman"/>
          <w:sz w:val="24"/>
        </w:rPr>
        <w:t xml:space="preserve"> http://www.rbcu.ru, </w:t>
      </w:r>
      <w:proofErr w:type="spellStart"/>
      <w:r w:rsidRPr="00F03482">
        <w:rPr>
          <w:rFonts w:ascii="Times New Roman" w:hAnsi="Times New Roman"/>
          <w:sz w:val="24"/>
        </w:rPr>
        <w:t>своб</w:t>
      </w:r>
      <w:proofErr w:type="spellEnd"/>
      <w:r w:rsidRPr="00F03482">
        <w:rPr>
          <w:rFonts w:ascii="Times New Roman" w:hAnsi="Times New Roman"/>
          <w:sz w:val="24"/>
        </w:rPr>
        <w:t>.</w:t>
      </w:r>
    </w:p>
    <w:p w14:paraId="02A2F202" w14:textId="7CA4F93F" w:rsidR="00F03482" w:rsidRPr="00F03482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>Хромова, Т. М. (</w:t>
      </w:r>
      <w:proofErr w:type="gramStart"/>
      <w:r w:rsidRPr="00F03482">
        <w:rPr>
          <w:rFonts w:ascii="Times New Roman" w:hAnsi="Times New Roman"/>
          <w:sz w:val="24"/>
        </w:rPr>
        <w:t>сост. )</w:t>
      </w:r>
      <w:proofErr w:type="gramEnd"/>
      <w:r w:rsidRPr="00F03482">
        <w:rPr>
          <w:rFonts w:ascii="Times New Roman" w:hAnsi="Times New Roman"/>
          <w:sz w:val="24"/>
        </w:rPr>
        <w:t xml:space="preserve">. Основы </w:t>
      </w:r>
      <w:proofErr w:type="gramStart"/>
      <w:r w:rsidRPr="00F03482">
        <w:rPr>
          <w:rFonts w:ascii="Times New Roman" w:hAnsi="Times New Roman"/>
          <w:sz w:val="24"/>
        </w:rPr>
        <w:t>лесоведения :</w:t>
      </w:r>
      <w:proofErr w:type="gramEnd"/>
      <w:r w:rsidRPr="00F03482">
        <w:rPr>
          <w:rFonts w:ascii="Times New Roman" w:hAnsi="Times New Roman"/>
          <w:sz w:val="24"/>
        </w:rPr>
        <w:t xml:space="preserve"> учебное пособие / Т. М. Хромова (сост. ).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2022. — 352 с. — ISBN 978-5-8114-3535-7.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https://e.lanbook.com/book/206366.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</w:t>
      </w:r>
      <w:proofErr w:type="spellEnd"/>
      <w:r w:rsidRPr="00F03482">
        <w:rPr>
          <w:rFonts w:ascii="Times New Roman" w:hAnsi="Times New Roman"/>
          <w:sz w:val="24"/>
        </w:rPr>
        <w:t>. пользователей.</w:t>
      </w:r>
    </w:p>
    <w:p w14:paraId="07FBBEE2" w14:textId="7119ADB5" w:rsidR="000B2976" w:rsidRDefault="00F03482" w:rsidP="00F03482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Pr="00F03482">
        <w:rPr>
          <w:rFonts w:ascii="Times New Roman" w:hAnsi="Times New Roman"/>
          <w:sz w:val="24"/>
        </w:rPr>
        <w:t>.</w:t>
      </w:r>
      <w:r w:rsidRPr="00F03482">
        <w:rPr>
          <w:rFonts w:ascii="Times New Roman" w:hAnsi="Times New Roman"/>
          <w:sz w:val="24"/>
        </w:rPr>
        <w:tab/>
        <w:t xml:space="preserve">Чураков, Б. П. </w:t>
      </w:r>
      <w:proofErr w:type="gramStart"/>
      <w:r w:rsidRPr="00F03482">
        <w:rPr>
          <w:rFonts w:ascii="Times New Roman" w:hAnsi="Times New Roman"/>
          <w:sz w:val="24"/>
        </w:rPr>
        <w:t>Лесоведение :</w:t>
      </w:r>
      <w:proofErr w:type="gramEnd"/>
      <w:r w:rsidRPr="00F03482">
        <w:rPr>
          <w:rFonts w:ascii="Times New Roman" w:hAnsi="Times New Roman"/>
          <w:sz w:val="24"/>
        </w:rPr>
        <w:t xml:space="preserve"> учебник для </w:t>
      </w:r>
      <w:proofErr w:type="spellStart"/>
      <w:r w:rsidRPr="00F03482">
        <w:rPr>
          <w:rFonts w:ascii="Times New Roman" w:hAnsi="Times New Roman"/>
          <w:sz w:val="24"/>
        </w:rPr>
        <w:t>спо</w:t>
      </w:r>
      <w:proofErr w:type="spellEnd"/>
      <w:r w:rsidRPr="00F03482">
        <w:rPr>
          <w:rFonts w:ascii="Times New Roman" w:hAnsi="Times New Roman"/>
          <w:sz w:val="24"/>
        </w:rPr>
        <w:t xml:space="preserve"> / Б. П. Чураков, Д. Б. Чураков. — Санкт-</w:t>
      </w:r>
      <w:proofErr w:type="gramStart"/>
      <w:r w:rsidRPr="00F03482">
        <w:rPr>
          <w:rFonts w:ascii="Times New Roman" w:hAnsi="Times New Roman"/>
          <w:sz w:val="24"/>
        </w:rPr>
        <w:t>Петербург :</w:t>
      </w:r>
      <w:proofErr w:type="gramEnd"/>
      <w:r w:rsidRPr="00F03482">
        <w:rPr>
          <w:rFonts w:ascii="Times New Roman" w:hAnsi="Times New Roman"/>
          <w:sz w:val="24"/>
        </w:rPr>
        <w:t xml:space="preserve"> Лань, 2020. — 220 с. — ISBN 978-5-8114-5675-8. — </w:t>
      </w:r>
      <w:proofErr w:type="gramStart"/>
      <w:r w:rsidRPr="00F03482">
        <w:rPr>
          <w:rFonts w:ascii="Times New Roman" w:hAnsi="Times New Roman"/>
          <w:sz w:val="24"/>
        </w:rPr>
        <w:t>Текст :</w:t>
      </w:r>
      <w:proofErr w:type="gramEnd"/>
      <w:r w:rsidRPr="00F03482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https://e.lanbook.com/book/147387. — Режим доступа: для </w:t>
      </w:r>
      <w:proofErr w:type="spellStart"/>
      <w:r w:rsidRPr="00F03482">
        <w:rPr>
          <w:rFonts w:ascii="Times New Roman" w:hAnsi="Times New Roman"/>
          <w:sz w:val="24"/>
        </w:rPr>
        <w:t>авториз</w:t>
      </w:r>
      <w:proofErr w:type="spellEnd"/>
      <w:r w:rsidRPr="00F03482">
        <w:rPr>
          <w:rFonts w:ascii="Times New Roman" w:hAnsi="Times New Roman"/>
          <w:sz w:val="24"/>
        </w:rPr>
        <w:t>. пользователей.</w:t>
      </w:r>
    </w:p>
    <w:p w14:paraId="5FD69E9E" w14:textId="77777777" w:rsidR="000B2976" w:rsidRDefault="00222EE7">
      <w:pPr>
        <w:pStyle w:val="1f3"/>
        <w:rPr>
          <w:rFonts w:ascii="Times New Roman" w:hAnsi="Times New Roman"/>
          <w:b w:val="0"/>
        </w:rPr>
      </w:pPr>
      <w:r>
        <w:br w:type="page"/>
      </w:r>
      <w:bookmarkStart w:id="17" w:name="_Toc175277743"/>
      <w:r>
        <w:rPr>
          <w:rFonts w:ascii="Times New Roman" w:hAnsi="Times New Roman"/>
        </w:rPr>
        <w:lastRenderedPageBreak/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1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0B2976" w14:paraId="4111AF5D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0E48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bookmarkStart w:id="18" w:name="_Hlk152334357"/>
            <w:bookmarkEnd w:id="18"/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0B5CC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448C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6"/>
                <w:rFonts w:ascii="Times New Roman" w:hAnsi="Times New Roman"/>
                <w:b/>
                <w:sz w:val="24"/>
              </w:rPr>
              <w:footnoteReference w:id="3"/>
            </w:r>
          </w:p>
        </w:tc>
      </w:tr>
      <w:tr w:rsidR="000B2976" w14:paraId="4CD36455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4A0A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2F4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умеет определять типы леса, типы вырубок, тип лесорастительных условий; </w:t>
            </w:r>
          </w:p>
          <w:p w14:paraId="5F48741C" w14:textId="01274AB9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меет определять видовой состав травянистых растений лесных фитоценозов; лишайников лесных фитоценозов; </w:t>
            </w:r>
          </w:p>
          <w:p w14:paraId="799B3C39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умеет определять представителей разных отделов моховидных; </w:t>
            </w:r>
          </w:p>
          <w:p w14:paraId="53623FAE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умеет определять гранулометрический состав почвы; проводить полевых ботанических исследований: флористические, геоботанические исследования;</w:t>
            </w:r>
          </w:p>
          <w:p w14:paraId="7B31E27B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 умеет определять по морфологическим признакам покрытосеменные древесные растения (по облиственным и безлиственным побегам); голосеменные древесных растений (по хвое и шишкам);</w:t>
            </w:r>
          </w:p>
          <w:p w14:paraId="43CA7495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умеет определять типологию леса, типологию вырубок, типы лесорастительных условий; </w:t>
            </w:r>
          </w:p>
          <w:p w14:paraId="48E7412F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определять древесные и кустарниковые растения по плодам и семенам; </w:t>
            </w:r>
          </w:p>
          <w:p w14:paraId="7C23ADA7" w14:textId="77777777" w:rsidR="00F03482" w:rsidRPr="00F03482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умеет определят гранулометрический сосав почвы;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035870" w14:textId="228C519D" w:rsidR="000B2976" w:rsidRDefault="00F03482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48" w:hanging="48"/>
              <w:rPr>
                <w:rFonts w:ascii="Times New Roman" w:hAnsi="Times New Roman"/>
                <w:sz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умеет определять таксационные показатели древостоя и лесных насаждений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4A9D0" w14:textId="3676F55F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работы, тестирование. Интерпретация результатов и экспертное наблюдение за ходом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0B2976" w14:paraId="0BAFE7C5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ED90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1406" w14:textId="77777777" w:rsidR="00F03482" w:rsidRDefault="00F03482" w:rsidP="0038638F">
            <w:pPr>
              <w:numPr>
                <w:ilvl w:val="0"/>
                <w:numId w:val="19"/>
              </w:numPr>
              <w:spacing w:after="40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умеет определять виды болезней и вредителей древесных растений лесных фитоценозов;</w:t>
            </w:r>
          </w:p>
          <w:p w14:paraId="5710EBDF" w14:textId="2A1F1C07" w:rsidR="000B2976" w:rsidRPr="00F03482" w:rsidRDefault="00F03482" w:rsidP="0038638F">
            <w:pPr>
              <w:numPr>
                <w:ilvl w:val="0"/>
                <w:numId w:val="19"/>
              </w:numPr>
              <w:spacing w:after="40"/>
              <w:ind w:left="170" w:hanging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знает методику учета численности вредителей леса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BD67" w14:textId="77777777" w:rsidR="000B2976" w:rsidRDefault="000B2976"/>
        </w:tc>
      </w:tr>
      <w:tr w:rsidR="00F03482" w14:paraId="0506D7D8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1FDD" w14:textId="261F9417" w:rsidR="00F03482" w:rsidRDefault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2EA4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умеет проводить учет лесных культур, техническую приемку и инвентаризацию; </w:t>
            </w:r>
          </w:p>
          <w:p w14:paraId="085B2A3D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умеет проводить техническую приемку участков с проведенными мерами содействия естественному возобновлению леса; </w:t>
            </w:r>
          </w:p>
          <w:p w14:paraId="2C7025C7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умеет проводить работы по заготовке семян с использованием различных технологий, оборудования и инвентаря; умеет оформлять техническую документацию;</w:t>
            </w:r>
          </w:p>
          <w:p w14:paraId="6565FEEF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знает технологии выполнения работ по лесовосстановлению и лесоразведению (минерализация поверхности почвы, подготовка </w:t>
            </w:r>
            <w:r w:rsidRPr="00F03482">
              <w:rPr>
                <w:rFonts w:ascii="Times New Roman" w:hAnsi="Times New Roman"/>
                <w:sz w:val="24"/>
                <w:szCs w:val="24"/>
              </w:rPr>
              <w:lastRenderedPageBreak/>
              <w:t>лесного участка, обработка почвы, посадка (посев), размещение и схемы смешения пород, виды посадочного материала, густоту, дополнение, агротехнические уходы);</w:t>
            </w:r>
          </w:p>
          <w:p w14:paraId="14F20725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знает требования охраны труда и пожарной безопасности при выполнении </w:t>
            </w:r>
            <w:proofErr w:type="spellStart"/>
            <w:r w:rsidRPr="00F03482">
              <w:rPr>
                <w:rFonts w:ascii="Times New Roman" w:hAnsi="Times New Roman"/>
                <w:sz w:val="24"/>
                <w:szCs w:val="24"/>
              </w:rPr>
              <w:t>лесокультурных</w:t>
            </w:r>
            <w:proofErr w:type="spellEnd"/>
            <w:r w:rsidRPr="00F03482">
              <w:rPr>
                <w:rFonts w:ascii="Times New Roman" w:hAnsi="Times New Roman"/>
                <w:sz w:val="24"/>
                <w:szCs w:val="24"/>
              </w:rPr>
              <w:t xml:space="preserve"> работ;</w:t>
            </w:r>
          </w:p>
          <w:p w14:paraId="2408D4A2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знает средства механизации, применяемые при выполнении </w:t>
            </w:r>
            <w:proofErr w:type="spellStart"/>
            <w:r w:rsidRPr="00F03482">
              <w:rPr>
                <w:rFonts w:ascii="Times New Roman" w:hAnsi="Times New Roman"/>
                <w:sz w:val="24"/>
                <w:szCs w:val="24"/>
              </w:rPr>
              <w:t>лесокультурных</w:t>
            </w:r>
            <w:proofErr w:type="spellEnd"/>
            <w:r w:rsidRPr="00F03482">
              <w:rPr>
                <w:rFonts w:ascii="Times New Roman" w:hAnsi="Times New Roman"/>
                <w:sz w:val="24"/>
                <w:szCs w:val="24"/>
              </w:rPr>
              <w:t xml:space="preserve"> работ; </w:t>
            </w:r>
          </w:p>
          <w:p w14:paraId="01D21B8E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знает требования, предъявляемые к качеству выполняемых </w:t>
            </w:r>
            <w:proofErr w:type="spellStart"/>
            <w:r w:rsidRPr="00F03482">
              <w:rPr>
                <w:rFonts w:ascii="Times New Roman" w:hAnsi="Times New Roman"/>
                <w:sz w:val="24"/>
                <w:szCs w:val="24"/>
              </w:rPr>
              <w:t>лесокультурных</w:t>
            </w:r>
            <w:proofErr w:type="spellEnd"/>
            <w:r w:rsidRPr="00F03482">
              <w:rPr>
                <w:rFonts w:ascii="Times New Roman" w:hAnsi="Times New Roman"/>
                <w:sz w:val="24"/>
                <w:szCs w:val="24"/>
              </w:rPr>
              <w:t xml:space="preserve"> работ; </w:t>
            </w:r>
          </w:p>
          <w:p w14:paraId="7477BBBF" w14:textId="77777777" w:rsidR="00F03482" w:rsidRPr="00F03482" w:rsidRDefault="00F03482" w:rsidP="0038638F">
            <w:pPr>
              <w:pStyle w:val="afffffd"/>
              <w:numPr>
                <w:ilvl w:val="0"/>
                <w:numId w:val="21"/>
              </w:numPr>
              <w:tabs>
                <w:tab w:val="left" w:pos="332"/>
              </w:tabs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знает технологии лесного семеноводства, основы трудового и гражданского законодательства;</w:t>
            </w:r>
          </w:p>
          <w:p w14:paraId="2E84392D" w14:textId="306A9230" w:rsidR="00F03482" w:rsidRPr="00F03482" w:rsidRDefault="00F03482" w:rsidP="0038638F">
            <w:pPr>
              <w:numPr>
                <w:ilvl w:val="0"/>
                <w:numId w:val="21"/>
              </w:numPr>
              <w:tabs>
                <w:tab w:val="left" w:pos="332"/>
              </w:tabs>
              <w:spacing w:after="40"/>
              <w:ind w:left="48" w:hanging="48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знает правила и нормы охраны труда, техники безопасности, производственной санитарии и противопожарной защиты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4FA9" w14:textId="77777777" w:rsidR="00F03482" w:rsidRDefault="00F03482"/>
        </w:tc>
      </w:tr>
      <w:tr w:rsidR="00F03482" w14:paraId="5E4E2A39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3DF3" w14:textId="08A01F77" w:rsidR="00F03482" w:rsidRDefault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F1E7" w14:textId="77777777" w:rsidR="00F03482" w:rsidRDefault="0038638F" w:rsidP="0038638F">
            <w:pPr>
              <w:numPr>
                <w:ilvl w:val="0"/>
                <w:numId w:val="22"/>
              </w:numPr>
              <w:spacing w:after="40"/>
              <w:ind w:left="48" w:firstLine="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03482" w:rsidRPr="00F03482">
                <w:rPr>
                  <w:rFonts w:ascii="Times New Roman" w:hAnsi="Times New Roman"/>
                  <w:sz w:val="24"/>
                  <w:szCs w:val="24"/>
                </w:rPr>
                <w:t>положение о лесоустройстве</w:t>
              </w:r>
            </w:hyperlink>
            <w:r w:rsidR="00F03482" w:rsidRPr="00F0348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AB6CF93" w14:textId="77777777" w:rsidR="00F03482" w:rsidRDefault="00F03482" w:rsidP="0038638F">
            <w:pPr>
              <w:numPr>
                <w:ilvl w:val="0"/>
                <w:numId w:val="22"/>
              </w:numPr>
              <w:spacing w:after="40"/>
              <w:ind w:left="4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F03482">
              <w:rPr>
                <w:rFonts w:ascii="Times New Roman" w:hAnsi="Times New Roman"/>
                <w:sz w:val="24"/>
                <w:szCs w:val="24"/>
              </w:rPr>
              <w:t>есоустроительную документацию;</w:t>
            </w:r>
          </w:p>
          <w:p w14:paraId="067E1F4C" w14:textId="77777777" w:rsidR="00F03482" w:rsidRDefault="00F03482" w:rsidP="0038638F">
            <w:pPr>
              <w:numPr>
                <w:ilvl w:val="0"/>
                <w:numId w:val="22"/>
              </w:numPr>
              <w:spacing w:after="40"/>
              <w:ind w:left="48" w:firstLine="0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методы лесной таксации; таксационных измерений; инструменты и приборы;</w:t>
            </w:r>
          </w:p>
          <w:p w14:paraId="5BBF5FB3" w14:textId="77777777" w:rsidR="00F03482" w:rsidRDefault="00F03482" w:rsidP="0038638F">
            <w:pPr>
              <w:numPr>
                <w:ilvl w:val="0"/>
                <w:numId w:val="22"/>
              </w:numPr>
              <w:spacing w:after="40"/>
              <w:ind w:left="48" w:firstLine="0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 xml:space="preserve">организацию территории и подготовку к лесотаксационным работам; </w:t>
            </w:r>
          </w:p>
          <w:p w14:paraId="6BA762E7" w14:textId="77777777" w:rsidR="00F03482" w:rsidRDefault="00F03482" w:rsidP="0038638F">
            <w:pPr>
              <w:numPr>
                <w:ilvl w:val="0"/>
                <w:numId w:val="22"/>
              </w:numPr>
              <w:spacing w:after="40"/>
              <w:ind w:left="48" w:firstLine="0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таксационные показатели древостоя;</w:t>
            </w:r>
          </w:p>
          <w:p w14:paraId="15BC943B" w14:textId="114A54E4" w:rsidR="00F03482" w:rsidRPr="00F03482" w:rsidRDefault="00F03482" w:rsidP="0038638F">
            <w:pPr>
              <w:numPr>
                <w:ilvl w:val="0"/>
                <w:numId w:val="22"/>
              </w:numPr>
              <w:spacing w:after="40"/>
              <w:ind w:left="48" w:firstLine="0"/>
              <w:rPr>
                <w:rFonts w:ascii="Times New Roman" w:hAnsi="Times New Roman"/>
                <w:sz w:val="24"/>
                <w:szCs w:val="24"/>
              </w:rPr>
            </w:pPr>
            <w:r w:rsidRPr="00F03482">
              <w:rPr>
                <w:rFonts w:ascii="Times New Roman" w:hAnsi="Times New Roman"/>
                <w:sz w:val="24"/>
                <w:szCs w:val="24"/>
              </w:rPr>
              <w:t>нормативную, правовую и техническую документацию при проведении лесоустроительных работ и таксации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F6622" w14:textId="77777777" w:rsidR="00F03482" w:rsidRDefault="00F03482"/>
        </w:tc>
      </w:tr>
      <w:tr w:rsidR="000B2976" w14:paraId="1BD3ED96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31C0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9401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точность распознавания сложных проблемных ситуаций в различных контекстах;</w:t>
            </w:r>
          </w:p>
          <w:p w14:paraId="7C8AAA93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анализа сложных ситуаций при решении задач профессиональной деятельности;</w:t>
            </w:r>
          </w:p>
          <w:p w14:paraId="6EBEBCCA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оптимально определяет этапы решения задачи;</w:t>
            </w:r>
          </w:p>
          <w:p w14:paraId="265D8719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потребность в информации;</w:t>
            </w:r>
          </w:p>
          <w:p w14:paraId="6D148B58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источники нужных ресурсов;</w:t>
            </w:r>
          </w:p>
          <w:p w14:paraId="483290D3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разрабатывает детальный план действий;</w:t>
            </w:r>
          </w:p>
          <w:p w14:paraId="56EAD12F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оценивает риски на каждом шагу;</w:t>
            </w:r>
          </w:p>
          <w:p w14:paraId="0967CC72" w14:textId="77777777" w:rsidR="000B2976" w:rsidRDefault="00222EE7">
            <w:r>
              <w:rPr>
                <w:rFonts w:ascii="Times New Roman" w:hAnsi="Times New Roman"/>
                <w:sz w:val="24"/>
              </w:rPr>
              <w:t>точно оценивает плюсы и минусы полученного результата, своего плана и его реализации, формирует предложения критериев оценки и рекомендаций по улучшению плана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F91E" w14:textId="77777777" w:rsidR="000B2976" w:rsidRDefault="000B2976"/>
        </w:tc>
      </w:tr>
      <w:tr w:rsidR="000B2976" w14:paraId="30C34C37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E465F" w14:textId="48C0C529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</w:t>
            </w:r>
            <w:r w:rsidR="00F0348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028F" w14:textId="77777777" w:rsidR="00F03482" w:rsidRDefault="00F03482" w:rsidP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Осуществляет оптимальное 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14:paraId="2756F25B" w14:textId="77777777" w:rsidR="00F03482" w:rsidRDefault="00F03482" w:rsidP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анализа полученной информации, точность выделения в ней главных аспектов;</w:t>
            </w:r>
          </w:p>
          <w:p w14:paraId="4D9C4EB2" w14:textId="77777777" w:rsidR="00F03482" w:rsidRDefault="00F03482" w:rsidP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точность при структурировании отобранной информации в соответствии с параметрами поиска;</w:t>
            </w:r>
          </w:p>
          <w:p w14:paraId="42840E78" w14:textId="0083E101" w:rsidR="000B2976" w:rsidRDefault="00F03482" w:rsidP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интерпретирует полученную информацию в контексте профессиональной деятельности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DCD2" w14:textId="77777777" w:rsidR="000B2976" w:rsidRDefault="000B2976"/>
        </w:tc>
      </w:tr>
      <w:tr w:rsidR="00F03482" w14:paraId="26732E84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B12D" w14:textId="2FCB042E" w:rsidR="00F03482" w:rsidRDefault="00F03482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D8E4" w14:textId="77777777" w:rsidR="00F4682D" w:rsidRPr="003E364F" w:rsidRDefault="00F4682D" w:rsidP="00F4682D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грамотность устного и письменного изложения своих мыслей по профессиональной тематике на государственном языке;</w:t>
            </w:r>
          </w:p>
          <w:p w14:paraId="60FBC245" w14:textId="440B874F" w:rsidR="00F03482" w:rsidRDefault="00F4682D" w:rsidP="00F4682D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B060" w14:textId="77777777" w:rsidR="00F03482" w:rsidRDefault="00F03482"/>
        </w:tc>
      </w:tr>
      <w:tr w:rsidR="000B2976" w14:paraId="0169DC8D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B159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3753B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понимания общего смысла четко произнесенных высказываний на известные профессиональные темы);</w:t>
            </w:r>
          </w:p>
          <w:p w14:paraId="7FC5205C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применения нормативной документации в профессиональной деятельности;</w:t>
            </w:r>
          </w:p>
          <w:p w14:paraId="48777803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точно, адекватно ситуации обосновывает и объясняет свои действия (текущие и планируемые);</w:t>
            </w:r>
          </w:p>
          <w:p w14:paraId="2A43D80B" w14:textId="77777777" w:rsidR="000B2976" w:rsidRDefault="00222EE7">
            <w:r>
              <w:rPr>
                <w:rFonts w:ascii="Times New Roman" w:hAnsi="Times New Roman"/>
                <w:sz w:val="24"/>
              </w:rPr>
              <w:t>корректно формирует простые связные сообщения на знакомые или интересующие профессиональные темы.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E661" w14:textId="77777777" w:rsidR="000B2976" w:rsidRDefault="000B2976"/>
        </w:tc>
      </w:tr>
    </w:tbl>
    <w:p w14:paraId="553EC15F" w14:textId="77777777" w:rsidR="000B2976" w:rsidRDefault="000B2976">
      <w:pPr>
        <w:rPr>
          <w:rFonts w:ascii="Times New Roman" w:hAnsi="Times New Roman"/>
          <w:b/>
          <w:sz w:val="18"/>
        </w:rPr>
      </w:pPr>
    </w:p>
    <w:p w14:paraId="638D4389" w14:textId="77777777" w:rsidR="000B2976" w:rsidRDefault="00222EE7">
      <w:pPr>
        <w:jc w:val="right"/>
        <w:rPr>
          <w:rFonts w:ascii="Times New Roman" w:hAnsi="Times New Roman"/>
          <w:b/>
          <w:sz w:val="24"/>
        </w:rPr>
      </w:pPr>
      <w: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1.2</w:t>
      </w:r>
    </w:p>
    <w:p w14:paraId="5DE27522" w14:textId="67ACC48E" w:rsidR="000B2976" w:rsidRDefault="00222EE7" w:rsidP="00327DFC">
      <w:pPr>
        <w:keepNext/>
        <w:jc w:val="right"/>
        <w:outlineLvl w:val="0"/>
        <w:rPr>
          <w:rFonts w:ascii="Times New Roman" w:hAnsi="Times New Roman"/>
          <w:b/>
          <w:color w:val="0070C0"/>
          <w:sz w:val="24"/>
        </w:rPr>
      </w:pPr>
      <w:bookmarkStart w:id="19" w:name="_Toc175277744"/>
      <w:r>
        <w:rPr>
          <w:rFonts w:ascii="Times New Roman" w:hAnsi="Times New Roman"/>
          <w:b/>
          <w:sz w:val="24"/>
        </w:rPr>
        <w:t xml:space="preserve">к </w:t>
      </w:r>
      <w:r w:rsidR="0038638F">
        <w:rPr>
          <w:rFonts w:ascii="Times New Roman" w:hAnsi="Times New Roman"/>
          <w:b/>
          <w:sz w:val="24"/>
        </w:rPr>
        <w:t>ПОП СПО</w:t>
      </w:r>
      <w:r>
        <w:rPr>
          <w:rFonts w:ascii="Times New Roman" w:hAnsi="Times New Roman"/>
          <w:b/>
          <w:sz w:val="24"/>
        </w:rPr>
        <w:t xml:space="preserve"> по профессии </w:t>
      </w:r>
      <w:r>
        <w:rPr>
          <w:rFonts w:ascii="Times New Roman" w:hAnsi="Times New Roman"/>
          <w:b/>
          <w:sz w:val="24"/>
        </w:rPr>
        <w:br/>
      </w:r>
      <w:r w:rsidR="00327DFC">
        <w:rPr>
          <w:rFonts w:ascii="Times New Roman" w:hAnsi="Times New Roman"/>
          <w:b/>
          <w:sz w:val="24"/>
        </w:rPr>
        <w:t>35.01.01 Мастер по лесному хозяйству</w:t>
      </w:r>
      <w:bookmarkEnd w:id="19"/>
    </w:p>
    <w:p w14:paraId="53B4816D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ED617E6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5FC294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2B84A16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2FEE8D0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8363D97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3E5B561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E6C16D1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3B41BD4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F9C6DEF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F321C19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406CE6B7" w14:textId="77777777" w:rsidR="000B2976" w:rsidRDefault="00222EE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Примерная рабочая программа профессионального модуля</w:t>
      </w:r>
    </w:p>
    <w:p w14:paraId="2CDBC93B" w14:textId="06049410" w:rsidR="000B2976" w:rsidRDefault="00222EE7">
      <w:pPr>
        <w:pStyle w:val="10"/>
      </w:pPr>
      <w:bookmarkStart w:id="20" w:name="_Toc175277745"/>
      <w:r>
        <w:t>«</w:t>
      </w:r>
      <w:r w:rsidRPr="00747204">
        <w:t>ПМ.0</w:t>
      </w:r>
      <w:r w:rsidR="00327DFC" w:rsidRPr="00747204">
        <w:t>2</w:t>
      </w:r>
      <w:r w:rsidRPr="00747204">
        <w:t xml:space="preserve"> </w:t>
      </w:r>
      <w:r w:rsidR="00327DFC" w:rsidRPr="00747204">
        <w:t>ВЫПОЛНЕНИЕ РАБОТ ПО ВЫРАЩИВАНИЮ ПОСАДОЧНОГО МАТЕРИАЛА В ОТКРЫТОМ И ЗАКРЫТОМ ГРУНТЕ</w:t>
      </w:r>
      <w:r>
        <w:t>»</w:t>
      </w:r>
      <w:bookmarkEnd w:id="20"/>
    </w:p>
    <w:p w14:paraId="1CA79371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3D01331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07D2108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B690EC5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8684D65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46DED83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83DA1EA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F797A5A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257C18F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BA97653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F2D0CDF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E537BC3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BFBCE3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DBE0A28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E989B7D" w14:textId="77777777" w:rsidR="000B2976" w:rsidRDefault="00222EE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2F91E719" w14:textId="77777777" w:rsidR="000B2976" w:rsidRDefault="00222EE7">
      <w:pPr>
        <w:rPr>
          <w:rFonts w:ascii="Times New Roman" w:hAnsi="Times New Roman"/>
          <w:b/>
          <w:sz w:val="24"/>
        </w:rPr>
      </w:pPr>
      <w:r>
        <w:br w:type="page"/>
      </w:r>
    </w:p>
    <w:p w14:paraId="0B5B7803" w14:textId="77777777" w:rsidR="000B2976" w:rsidRDefault="00222EE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4F17BAF8" w14:textId="77777777" w:rsidR="000B2976" w:rsidRDefault="000B2976">
      <w:pPr>
        <w:jc w:val="center"/>
        <w:rPr>
          <w:rFonts w:ascii="Times New Roman" w:hAnsi="Times New Roman"/>
          <w:b/>
          <w:sz w:val="24"/>
        </w:rPr>
      </w:pPr>
    </w:p>
    <w:p w14:paraId="5C6C988E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Общая характеристика примерной рабочей программы профессионального модуля</w:t>
      </w:r>
    </w:p>
    <w:p w14:paraId="4D255EF8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1.1. Цель и место профессионального модуля в структуре образовательной программы</w:t>
      </w:r>
    </w:p>
    <w:p w14:paraId="2DB932B3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1.2. Планируемые результаты освоения профессионального модуля</w:t>
      </w:r>
      <w:r>
        <w:rPr>
          <w:rFonts w:ascii="Times New Roman" w:hAnsi="Times New Roman"/>
          <w:i/>
        </w:rPr>
        <w:tab/>
      </w:r>
    </w:p>
    <w:p w14:paraId="34DAD85E" w14:textId="77777777" w:rsidR="000B2976" w:rsidRDefault="00222EE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2. Структура и содержание профессионального модуля</w:t>
      </w:r>
    </w:p>
    <w:p w14:paraId="4AAB51BC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2.1. Трудоемкость освоения модуля</w:t>
      </w:r>
    </w:p>
    <w:p w14:paraId="296B6CFE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2.2. Структура профессионального модуля</w:t>
      </w:r>
    </w:p>
    <w:p w14:paraId="194121FE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2.3. Примерное содержание профессионального модуля</w:t>
      </w:r>
    </w:p>
    <w:p w14:paraId="72C1DF51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Условия реализации профессионального модуля</w:t>
      </w:r>
    </w:p>
    <w:p w14:paraId="12A122A9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3.1. Материально-техническое обеспечение</w:t>
      </w:r>
    </w:p>
    <w:p w14:paraId="4ABB672A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3.2. Учебно-методическое обеспечение</w:t>
      </w:r>
    </w:p>
    <w:p w14:paraId="127191D3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 Контроль и оценка результатов освоения профессионального модуля</w:t>
      </w:r>
    </w:p>
    <w:p w14:paraId="29F3FDC8" w14:textId="77777777" w:rsidR="000B2976" w:rsidRDefault="000B2976">
      <w:pPr>
        <w:pStyle w:val="10"/>
      </w:pPr>
    </w:p>
    <w:p w14:paraId="105BA8FE" w14:textId="77777777" w:rsidR="000B2976" w:rsidRDefault="00222EE7">
      <w:pPr>
        <w:pStyle w:val="1f3"/>
        <w:rPr>
          <w:rFonts w:ascii="Times New Roman" w:hAnsi="Times New Roman"/>
        </w:rPr>
      </w:pPr>
      <w:r>
        <w:br w:type="page"/>
      </w:r>
      <w:bookmarkStart w:id="21" w:name="_Toc175277746"/>
      <w:r>
        <w:rPr>
          <w:rFonts w:ascii="Times New Roman" w:hAnsi="Times New Roman"/>
        </w:rPr>
        <w:lastRenderedPageBreak/>
        <w:t>1. Общая характеристика ПРИМЕРНОЙ РАБОЧЕЙ ПРОГРАММЫ ПРОФЕССИОНАЛЬНОГО МОДУЛЯ</w:t>
      </w:r>
      <w:bookmarkEnd w:id="21"/>
    </w:p>
    <w:p w14:paraId="276EC8C1" w14:textId="43A1B18A" w:rsidR="000B2976" w:rsidRDefault="00222EE7">
      <w:pPr>
        <w:pStyle w:val="19"/>
        <w:jc w:val="center"/>
      </w:pPr>
      <w:r>
        <w:t>«</w:t>
      </w:r>
      <w:r>
        <w:rPr>
          <w:b/>
        </w:rPr>
        <w:t>ПМ.0</w:t>
      </w:r>
      <w:r w:rsidR="00327DFC">
        <w:rPr>
          <w:b/>
        </w:rPr>
        <w:t>2</w:t>
      </w:r>
      <w:r>
        <w:rPr>
          <w:b/>
        </w:rPr>
        <w:t xml:space="preserve"> </w:t>
      </w:r>
      <w:r w:rsidR="00327DFC" w:rsidRPr="00327DFC">
        <w:rPr>
          <w:b/>
        </w:rPr>
        <w:t>ВЫПОЛНЕНИЕ РАБОТ ПО ВЫРАЩИВАНИЮ ПОСАДОЧНОГО МАТЕРИАЛА В ОТКРЫТОМ И ЗАКРЫТОМ ГРУНТЕ</w:t>
      </w:r>
      <w:r>
        <w:t>»</w:t>
      </w:r>
    </w:p>
    <w:p w14:paraId="60185B98" w14:textId="77777777" w:rsidR="000B2976" w:rsidRDefault="000B2976">
      <w:pPr>
        <w:pStyle w:val="1f3"/>
        <w:rPr>
          <w:rFonts w:ascii="Times New Roman" w:hAnsi="Times New Roman"/>
        </w:rPr>
      </w:pPr>
    </w:p>
    <w:p w14:paraId="217EBB00" w14:textId="77777777" w:rsidR="000B2976" w:rsidRDefault="00222EE7">
      <w:pPr>
        <w:pStyle w:val="112"/>
        <w:rPr>
          <w:rFonts w:ascii="Times New Roman" w:hAnsi="Times New Roman"/>
        </w:rPr>
      </w:pPr>
      <w:bookmarkStart w:id="22" w:name="_Toc175277747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22"/>
    </w:p>
    <w:p w14:paraId="15D8AE3E" w14:textId="3784DD96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 w:rsidR="00327DFC" w:rsidRPr="00327DFC">
        <w:rPr>
          <w:rFonts w:ascii="Times New Roman" w:hAnsi="Times New Roman"/>
          <w:sz w:val="24"/>
        </w:rPr>
        <w:t>Выполнение работ по выращиванию посадочного материала в открытом и закрытом грунте</w:t>
      </w:r>
      <w:r>
        <w:rPr>
          <w:rFonts w:ascii="Times New Roman" w:hAnsi="Times New Roman"/>
          <w:sz w:val="24"/>
        </w:rPr>
        <w:t xml:space="preserve">». </w:t>
      </w:r>
    </w:p>
    <w:p w14:paraId="34A13FB0" w14:textId="7F359982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29152180" w14:textId="77777777" w:rsidR="000B2976" w:rsidRDefault="000B297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2AB2E7D2" w14:textId="77777777" w:rsidR="000B2976" w:rsidRDefault="00222EE7">
      <w:pPr>
        <w:pStyle w:val="112"/>
        <w:rPr>
          <w:rFonts w:ascii="Times New Roman" w:hAnsi="Times New Roman"/>
        </w:rPr>
      </w:pPr>
      <w:bookmarkStart w:id="23" w:name="_Toc175277748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23"/>
    </w:p>
    <w:p w14:paraId="2C741F3C" w14:textId="720FF4F8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>).</w:t>
      </w:r>
    </w:p>
    <w:p w14:paraId="7DDF0042" w14:textId="77777777" w:rsidR="000B2976" w:rsidRDefault="00222EE7">
      <w:pPr>
        <w:spacing w:after="120"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4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0B2976" w14:paraId="22845D2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DE68" w14:textId="77777777" w:rsidR="000B2976" w:rsidRDefault="00222EE7">
            <w:pPr>
              <w:rPr>
                <w:rStyle w:val="afffffffff6"/>
                <w:b/>
                <w:i w:val="0"/>
                <w:sz w:val="24"/>
              </w:rPr>
            </w:pPr>
            <w:r>
              <w:rPr>
                <w:rStyle w:val="afffffffff6"/>
                <w:b/>
                <w:i w:val="0"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347D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8913A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3489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0B2976" w14:paraId="1D9C36F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DABC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54207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452D75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491B10EC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2E65070D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74CC44FA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оценивать результат и последствия своих </w:t>
            </w:r>
            <w:r>
              <w:rPr>
                <w:rFonts w:ascii="Times New Roman" w:hAnsi="Times New Roman"/>
                <w:sz w:val="24"/>
              </w:rPr>
              <w:lastRenderedPageBreak/>
              <w:t>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210E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14:paraId="37240834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C5B7EDD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D1EEB87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работы в профессиональной и смежных сферах;</w:t>
            </w:r>
          </w:p>
          <w:p w14:paraId="063E9501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FD9D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27DFC" w14:paraId="2DE0C3B6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88A4" w14:textId="5F78BD43" w:rsidR="00327DFC" w:rsidRDefault="00327DFC" w:rsidP="00327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47EB" w14:textId="77777777" w:rsidR="00327DFC" w:rsidRPr="00784E81" w:rsidRDefault="00327DFC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5C9D0711" w14:textId="77777777" w:rsidR="00327DFC" w:rsidRPr="00784E81" w:rsidRDefault="00327DFC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0F250B65" w14:textId="77777777" w:rsidR="00327DFC" w:rsidRPr="00784E81" w:rsidRDefault="00327DFC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1B32CA9B" w14:textId="77777777" w:rsidR="00327DFC" w:rsidRPr="00784E81" w:rsidRDefault="00327DFC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06935688" w14:textId="77777777" w:rsidR="00327DFC" w:rsidRPr="00784E81" w:rsidRDefault="00327DFC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450F1833" w14:textId="5D6B580D" w:rsidR="00327DFC" w:rsidRDefault="00327DFC" w:rsidP="00327DFC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DD0D9" w14:textId="77777777" w:rsidR="00327DFC" w:rsidRPr="00784E81" w:rsidRDefault="00327DFC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64E204C6" w14:textId="77777777" w:rsidR="00327DFC" w:rsidRPr="00784E81" w:rsidRDefault="00327DFC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14:paraId="4DDE0828" w14:textId="77777777" w:rsidR="00327DFC" w:rsidRPr="00784E81" w:rsidRDefault="00327DFC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14:paraId="59EBB368" w14:textId="77777777" w:rsidR="00327DFC" w:rsidRPr="00784E81" w:rsidRDefault="00327DFC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023A1FF8" w14:textId="424E848F" w:rsidR="00327DFC" w:rsidRDefault="00327DFC" w:rsidP="00327DFC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2944" w14:textId="77777777" w:rsidR="00327DFC" w:rsidRDefault="00327DFC" w:rsidP="00327DF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327DFC" w14:paraId="0BB28789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314A" w14:textId="2FB3ABC9" w:rsidR="00327DFC" w:rsidRDefault="00327DFC" w:rsidP="00327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BF2A" w14:textId="77777777" w:rsidR="00327DFC" w:rsidRPr="00784E81" w:rsidRDefault="00327DFC" w:rsidP="0038638F">
            <w:pPr>
              <w:pStyle w:val="afffffd"/>
              <w:numPr>
                <w:ilvl w:val="0"/>
                <w:numId w:val="25"/>
              </w:numPr>
              <w:tabs>
                <w:tab w:val="left" w:pos="316"/>
              </w:tabs>
              <w:ind w:left="32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14:paraId="0D2EA5D3" w14:textId="54158373" w:rsidR="00327DFC" w:rsidRPr="00784E81" w:rsidRDefault="00327DFC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C0C5" w14:textId="77777777" w:rsidR="00327DFC" w:rsidRPr="00784E81" w:rsidRDefault="00327DFC" w:rsidP="0038638F">
            <w:pPr>
              <w:pStyle w:val="afffffd"/>
              <w:numPr>
                <w:ilvl w:val="0"/>
                <w:numId w:val="26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14:paraId="519C3D22" w14:textId="12D03849" w:rsidR="00327DFC" w:rsidRPr="00784E81" w:rsidRDefault="00327DFC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2501" w14:textId="590BFF84" w:rsidR="00327DFC" w:rsidRDefault="00327DFC" w:rsidP="00327DF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327DFC" w14:paraId="217D30A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0C75" w14:textId="4E80B937" w:rsidR="00327DFC" w:rsidRDefault="00327DFC" w:rsidP="00327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F41" w14:textId="77777777" w:rsidR="00327DFC" w:rsidRPr="00784E81" w:rsidRDefault="00327DFC" w:rsidP="0038638F">
            <w:pPr>
              <w:pStyle w:val="afffffd"/>
              <w:numPr>
                <w:ilvl w:val="0"/>
                <w:numId w:val="27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406ED38C" w14:textId="603A6C35" w:rsidR="00327DFC" w:rsidRPr="00784E81" w:rsidRDefault="00327DFC" w:rsidP="0038638F">
            <w:pPr>
              <w:pStyle w:val="afffffd"/>
              <w:numPr>
                <w:ilvl w:val="0"/>
                <w:numId w:val="25"/>
              </w:numPr>
              <w:tabs>
                <w:tab w:val="left" w:pos="316"/>
              </w:tabs>
              <w:ind w:left="32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272A" w14:textId="77777777" w:rsidR="00327DFC" w:rsidRPr="00784E81" w:rsidRDefault="00327DFC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</w:p>
          <w:p w14:paraId="50293E0A" w14:textId="77777777" w:rsidR="00327DFC" w:rsidRPr="00784E81" w:rsidRDefault="00327DFC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76B68330" w14:textId="593DDFEC" w:rsidR="00327DFC" w:rsidRPr="00784E81" w:rsidRDefault="00327DFC" w:rsidP="0038638F">
            <w:pPr>
              <w:pStyle w:val="afffffd"/>
              <w:numPr>
                <w:ilvl w:val="0"/>
                <w:numId w:val="26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C6C4" w14:textId="35C435DB" w:rsidR="00327DFC" w:rsidRDefault="00327DFC" w:rsidP="00327D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0B2976" w14:paraId="4A96B04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0FBD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624B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118CC5E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участвовать в диалогах на знакомые общие и профессиональные темы;</w:t>
            </w:r>
          </w:p>
          <w:p w14:paraId="609016D0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строить простые высказывания о себе и о своей профессиональной деятельности;</w:t>
            </w:r>
          </w:p>
          <w:p w14:paraId="12C80DBF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кратко обосновывать и объяснять свои действия (текущие и планируемые);</w:t>
            </w:r>
          </w:p>
          <w:p w14:paraId="1FC4063F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58A8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построения простых и сложных предложений на профессиональные темы;</w:t>
            </w:r>
          </w:p>
          <w:p w14:paraId="5FC60098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общеупотребительные глаголы (бытовая и профессиональная лексика);</w:t>
            </w:r>
          </w:p>
          <w:p w14:paraId="4A119FB5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2128D073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особенности произношения;</w:t>
            </w:r>
          </w:p>
          <w:p w14:paraId="35D1A29F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8753E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B2976" w14:paraId="56846F3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5F94" w14:textId="6581C700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327DF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D9FB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подбирать необходимые минеральные, органические удобрения; </w:t>
            </w:r>
          </w:p>
          <w:p w14:paraId="227459D0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рыхление почвы, уничтожение сорняков механизированным и ручным способом, подкормку (корневую и внекорневую), полив, </w:t>
            </w:r>
            <w:proofErr w:type="spellStart"/>
            <w:r>
              <w:rPr>
                <w:rFonts w:ascii="Times New Roman" w:hAnsi="Times New Roman"/>
                <w:sz w:val="24"/>
              </w:rPr>
              <w:t>отенение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мульчирование всходов;</w:t>
            </w:r>
          </w:p>
          <w:p w14:paraId="64A63C21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разрешенные препараты для борьбы с болезнями и вредителями сеянцев;</w:t>
            </w:r>
          </w:p>
          <w:p w14:paraId="585DA756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предпосевную подготовку семян;</w:t>
            </w:r>
          </w:p>
          <w:p w14:paraId="1BE976EB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работать с пестицидами и агрохимикатами;</w:t>
            </w:r>
          </w:p>
          <w:p w14:paraId="6683E5B1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посев семян;</w:t>
            </w:r>
          </w:p>
          <w:p w14:paraId="6D0FACB6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агротехнические мероприятия по </w:t>
            </w:r>
            <w:r>
              <w:rPr>
                <w:rFonts w:ascii="Times New Roman" w:hAnsi="Times New Roman"/>
                <w:sz w:val="24"/>
              </w:rPr>
              <w:lastRenderedPageBreak/>
              <w:t>выращиванию сеянцев;</w:t>
            </w:r>
          </w:p>
          <w:p w14:paraId="0D61B429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готовить субстрат для теплиц;</w:t>
            </w:r>
          </w:p>
          <w:p w14:paraId="78494E0D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полив механизированным или ручным способом;</w:t>
            </w:r>
          </w:p>
          <w:p w14:paraId="2F443BAA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агротехнические мероприятия при подготовке почвы и уходе за почвой на полях севооборота;</w:t>
            </w:r>
          </w:p>
          <w:p w14:paraId="67B1B4CF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агротехнические мероприятия по выращиванию саженцев в комбинированных и уплотненных школах;</w:t>
            </w:r>
          </w:p>
          <w:p w14:paraId="2772510D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и использовать расходные материалы, инструмент, оборудование, средства индивидуальной защиты, необходимые для выполнения работ;</w:t>
            </w:r>
          </w:p>
          <w:p w14:paraId="679C301E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заготовку черенков;</w:t>
            </w:r>
          </w:p>
          <w:p w14:paraId="6DEEEB47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прививки древесных пород;</w:t>
            </w:r>
          </w:p>
          <w:p w14:paraId="01C4F0B8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инструментами и приспособлениями для прививок;</w:t>
            </w:r>
          </w:p>
          <w:p w14:paraId="7B5361F0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заготовку привойного материала;</w:t>
            </w:r>
          </w:p>
          <w:p w14:paraId="48E11CA4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уход за привитыми саженцами;</w:t>
            </w:r>
          </w:p>
          <w:p w14:paraId="7BB48E7E" w14:textId="7F149212" w:rsidR="000B2976" w:rsidRDefault="00327DFC" w:rsidP="00327DFC">
            <w:p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 w:rsidRPr="00C812EC">
              <w:rPr>
                <w:rFonts w:ascii="Times New Roman" w:hAnsi="Times New Roman"/>
                <w:sz w:val="24"/>
              </w:rPr>
              <w:t>оценивать качество привитых саженцев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2CD8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агротехнику выращивания посадочного материала открытого и закрытого грунта;</w:t>
            </w:r>
          </w:p>
          <w:p w14:paraId="26E64E16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систему применений удобрений;</w:t>
            </w:r>
          </w:p>
          <w:p w14:paraId="6C4E5FE1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мероприятий по сохранению и повышению</w:t>
            </w:r>
            <w:r>
              <w:rPr>
                <w:rFonts w:ascii="Times New Roman" w:hAnsi="Times New Roman"/>
                <w:sz w:val="24"/>
              </w:rPr>
              <w:br/>
              <w:t>плодородия почв питомников;</w:t>
            </w:r>
          </w:p>
          <w:p w14:paraId="15C13C4B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видов минеральных и органических удобрений, их характеристик и норм внесения;</w:t>
            </w:r>
          </w:p>
          <w:p w14:paraId="3132BEF9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мелиорантов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почвенных, известковых, удобрений, способов их внесения;</w:t>
            </w:r>
          </w:p>
          <w:p w14:paraId="02D51301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свойств и порядка применения гербицидов, используемых для уничтожения сорняков в паровых полях, сроков обработки;</w:t>
            </w:r>
          </w:p>
          <w:p w14:paraId="4346B7D9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вегетативного размножения древесных </w:t>
            </w:r>
            <w:r>
              <w:rPr>
                <w:rFonts w:ascii="Times New Roman" w:hAnsi="Times New Roman"/>
                <w:sz w:val="24"/>
              </w:rPr>
              <w:lastRenderedPageBreak/>
              <w:t>растений;</w:t>
            </w:r>
          </w:p>
          <w:p w14:paraId="0A37B11E" w14:textId="0B07D94D" w:rsidR="000B2976" w:rsidRDefault="00327DFC" w:rsidP="00327DFC">
            <w:pPr>
              <w:tabs>
                <w:tab w:val="left" w:pos="184"/>
              </w:tabs>
              <w:rPr>
                <w:rFonts w:ascii="Times New Roman" w:hAnsi="Times New Roman"/>
                <w:sz w:val="24"/>
              </w:rPr>
            </w:pPr>
            <w:r w:rsidRPr="00C812EC">
              <w:rPr>
                <w:rFonts w:ascii="Times New Roman" w:hAnsi="Times New Roman"/>
                <w:sz w:val="24"/>
              </w:rPr>
              <w:t>технику и способы прививки древесных пород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081D" w14:textId="77777777" w:rsidR="00327DFC" w:rsidRDefault="00327DFC" w:rsidP="00327DFC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работы в питомнике, теплицах; </w:t>
            </w:r>
          </w:p>
          <w:p w14:paraId="26151F79" w14:textId="77777777" w:rsidR="00327DFC" w:rsidRDefault="00327DFC" w:rsidP="00327DFC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вегетативного размножения древесных растений; </w:t>
            </w:r>
          </w:p>
          <w:p w14:paraId="302D578C" w14:textId="13651DC1" w:rsidR="000B2976" w:rsidRDefault="00327DFC" w:rsidP="00327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прививки древесных пород</w:t>
            </w:r>
          </w:p>
        </w:tc>
      </w:tr>
      <w:tr w:rsidR="000B2976" w14:paraId="59F82817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B87A" w14:textId="0F84F751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327DF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3CB0" w14:textId="77777777" w:rsidR="00327DFC" w:rsidRPr="00F97C5B" w:rsidRDefault="00327DFC" w:rsidP="0038638F">
            <w:pPr>
              <w:widowControl w:val="0"/>
              <w:numPr>
                <w:ilvl w:val="0"/>
                <w:numId w:val="29"/>
              </w:numPr>
              <w:ind w:left="0" w:firstLine="3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подбирать машины, механизмы, специализированное оборудование и использовать расходные материалы, инструмент, средства индивидуальной защиты, необходимые для выполнения работ;</w:t>
            </w:r>
          </w:p>
          <w:p w14:paraId="05A1A938" w14:textId="33B8149D" w:rsidR="000B2976" w:rsidRDefault="00327DFC" w:rsidP="00327DFC">
            <w:pPr>
              <w:ind w:firstLine="37"/>
              <w:rPr>
                <w:rFonts w:ascii="Times New Roman" w:hAnsi="Times New Roman"/>
                <w:b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lastRenderedPageBreak/>
              <w:t>подбирать и использовать расходные материалы, инструмент, оборудование, средства индивидуальной защиты, необходимые для выполнения работ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1ED4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машин и механизмов, применяемых при выращивании сеянцев в открытом грунте</w:t>
            </w:r>
          </w:p>
          <w:p w14:paraId="18867CEA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оборудования и механизмов, применяемых для внесения удобрений, гербицидов в паровых полях, посевном отделении;</w:t>
            </w:r>
          </w:p>
          <w:p w14:paraId="7A72E4F0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инструкций по эксплуатации используемых в работе машин, механизмов и оборудования;</w:t>
            </w:r>
          </w:p>
          <w:p w14:paraId="24C5B36A" w14:textId="77777777" w:rsidR="00327DFC" w:rsidRDefault="00327DFC" w:rsidP="0038638F">
            <w:pPr>
              <w:widowControl w:val="0"/>
              <w:numPr>
                <w:ilvl w:val="0"/>
                <w:numId w:val="29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машин, механизмов, оборудования для выращивания саженцев;</w:t>
            </w:r>
          </w:p>
          <w:p w14:paraId="511299D8" w14:textId="4F80B675" w:rsidR="000B2976" w:rsidRDefault="00327DFC" w:rsidP="00327DFC">
            <w:pPr>
              <w:tabs>
                <w:tab w:val="left" w:pos="184"/>
              </w:tabs>
              <w:rPr>
                <w:rFonts w:ascii="Times New Roman" w:hAnsi="Times New Roman"/>
                <w:b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t>оборудования, средств механизации для заготовки черенков и выращивания черенковых саженцев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231F" w14:textId="33266C27" w:rsidR="000B2976" w:rsidRDefault="00327DF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работы со специализированным оборудованием, инструментом</w:t>
            </w:r>
          </w:p>
        </w:tc>
      </w:tr>
    </w:tbl>
    <w:p w14:paraId="2026CD4E" w14:textId="77777777" w:rsidR="000B2976" w:rsidRDefault="000B2976">
      <w:pPr>
        <w:ind w:firstLine="709"/>
        <w:rPr>
          <w:rFonts w:ascii="Times New Roman" w:hAnsi="Times New Roman"/>
          <w:sz w:val="24"/>
        </w:rPr>
      </w:pPr>
    </w:p>
    <w:p w14:paraId="0B9EDFBD" w14:textId="77777777" w:rsidR="000B2976" w:rsidRDefault="00222EE7">
      <w:pPr>
        <w:pStyle w:val="1f3"/>
        <w:rPr>
          <w:rFonts w:ascii="Times New Roman" w:hAnsi="Times New Roman"/>
        </w:rPr>
      </w:pPr>
      <w:r>
        <w:br w:type="page"/>
      </w:r>
      <w:bookmarkStart w:id="24" w:name="_Toc175277749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24"/>
    </w:p>
    <w:p w14:paraId="68FA0430" w14:textId="77777777" w:rsidR="000B2976" w:rsidRDefault="00222EE7">
      <w:pPr>
        <w:pStyle w:val="112"/>
        <w:rPr>
          <w:rFonts w:ascii="Times New Roman" w:hAnsi="Times New Roman"/>
        </w:rPr>
      </w:pPr>
      <w:bookmarkStart w:id="25" w:name="_Toc175277750"/>
      <w:r>
        <w:rPr>
          <w:rFonts w:ascii="Times New Roman" w:hAnsi="Times New Roman"/>
        </w:rPr>
        <w:t>2.1. Трудоемкость освоения модуля</w:t>
      </w:r>
      <w:bookmarkEnd w:id="25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63"/>
      </w:tblGrid>
      <w:tr w:rsidR="000B2976" w14:paraId="368B531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F9DEC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A4391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F13E8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практ. подготовки</w:t>
            </w:r>
          </w:p>
        </w:tc>
      </w:tr>
      <w:tr w:rsidR="000B2976" w14:paraId="1A797B85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E9E53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0CA640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2C5C1" w14:textId="378BFB4C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 w:rsidR="00112A76">
              <w:rPr>
                <w:rFonts w:ascii="Times New Roman" w:hAnsi="Times New Roman"/>
                <w:sz w:val="24"/>
              </w:rPr>
              <w:t>6</w:t>
            </w:r>
          </w:p>
        </w:tc>
      </w:tr>
      <w:tr w:rsidR="000B2976" w14:paraId="6DC7542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46147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4B0F8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5DB34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112A76" w14:paraId="66F8780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5069C" w14:textId="77777777" w:rsidR="00112A76" w:rsidRDefault="00112A76" w:rsidP="00112A7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0B546E" w14:textId="2184D0ED" w:rsidR="00112A76" w:rsidRDefault="00112A76" w:rsidP="00112A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B2DDED" w14:textId="50676AEC" w:rsidR="00112A76" w:rsidRDefault="00112A76" w:rsidP="00112A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112A76" w14:paraId="5D3083A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1A7D1" w14:textId="77777777" w:rsidR="00112A76" w:rsidRDefault="00112A76" w:rsidP="00112A7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DFC1" w14:textId="77777777" w:rsidR="00112A76" w:rsidRDefault="00112A76" w:rsidP="00112A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7DF5B" w14:textId="365BB605" w:rsidR="00112A76" w:rsidRDefault="00112A76" w:rsidP="00112A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112A76" w14:paraId="038C53E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725C3" w14:textId="77777777" w:rsidR="00112A76" w:rsidRDefault="00112A76" w:rsidP="00112A7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074FE" w14:textId="65A41313" w:rsidR="00112A76" w:rsidRDefault="00112A76" w:rsidP="00112A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5153B" w14:textId="2137F930" w:rsidR="00112A76" w:rsidRDefault="00112A76" w:rsidP="00112A7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0B2976" w14:paraId="0890261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C5642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5ED6D" w14:textId="77777777" w:rsidR="000B2976" w:rsidRDefault="000B2976"/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726B6D" w14:textId="77777777" w:rsidR="000B2976" w:rsidRDefault="000B2976"/>
        </w:tc>
      </w:tr>
      <w:tr w:rsidR="000B2976" w14:paraId="484900B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3077F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34842" w14:textId="0706C750" w:rsidR="000B2976" w:rsidRDefault="00112A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03DD" w14:textId="56F0D344" w:rsidR="000B2976" w:rsidRDefault="00112A7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118</w:t>
            </w:r>
          </w:p>
        </w:tc>
      </w:tr>
    </w:tbl>
    <w:p w14:paraId="33AE2921" w14:textId="77777777" w:rsidR="000B2976" w:rsidRDefault="000B2976">
      <w:pPr>
        <w:rPr>
          <w:rFonts w:ascii="Times New Roman" w:hAnsi="Times New Roman"/>
          <w:i/>
          <w:sz w:val="24"/>
        </w:rPr>
      </w:pPr>
    </w:p>
    <w:p w14:paraId="3B6CA1FE" w14:textId="77777777" w:rsidR="000B2976" w:rsidRDefault="00222EE7">
      <w:pPr>
        <w:pStyle w:val="112"/>
        <w:rPr>
          <w:rFonts w:ascii="Times New Roman" w:hAnsi="Times New Roman"/>
        </w:rPr>
      </w:pPr>
      <w:bookmarkStart w:id="26" w:name="_Toc175277751"/>
      <w:r>
        <w:rPr>
          <w:rFonts w:ascii="Times New Roman" w:hAnsi="Times New Roman"/>
        </w:rPr>
        <w:t>2.2. Структура профессионального модуля</w:t>
      </w:r>
      <w:bookmarkEnd w:id="26"/>
      <w:r>
        <w:rPr>
          <w:rFonts w:ascii="Times New Roman" w:hAnsi="Times New Roman"/>
        </w:rPr>
        <w:t xml:space="preserve"> </w:t>
      </w:r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9"/>
        <w:gridCol w:w="903"/>
        <w:gridCol w:w="530"/>
        <w:gridCol w:w="635"/>
        <w:gridCol w:w="562"/>
        <w:gridCol w:w="422"/>
        <w:gridCol w:w="476"/>
        <w:gridCol w:w="420"/>
        <w:gridCol w:w="524"/>
      </w:tblGrid>
      <w:tr w:rsidR="000B2976" w14:paraId="744C793F" w14:textId="77777777" w:rsidTr="00112A76">
        <w:trPr>
          <w:trHeight w:val="327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604B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E00FB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84799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34F64B8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7D799CC" w14:textId="77777777" w:rsidR="000B2976" w:rsidRDefault="00222EE7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33EE5D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44C5C06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731DC8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5"/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6B4A660F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203A3693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0B2976" w14:paraId="239D20F5" w14:textId="77777777" w:rsidTr="00112A76">
        <w:trPr>
          <w:trHeight w:val="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498B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2373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D755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3A893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67014B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77AE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13B75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CAE6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9EB9C2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49505E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0B2976" w14:paraId="3CD9009A" w14:textId="77777777" w:rsidTr="00112A76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25C1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2CE33348" w14:textId="5D038EB2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</w:t>
            </w:r>
            <w:r w:rsidR="00112A76">
              <w:rPr>
                <w:rFonts w:ascii="Times New Roman" w:hAnsi="Times New Roman"/>
              </w:rPr>
              <w:t>2</w:t>
            </w:r>
          </w:p>
          <w:p w14:paraId="73FFA47E" w14:textId="1082D6C6" w:rsidR="00112A76" w:rsidRDefault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14:paraId="7E07DCCB" w14:textId="03E6CF29" w:rsidR="00112A76" w:rsidRDefault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233326A7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7C5E91CE" w14:textId="262020E6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 w:rsidR="00112A7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946E" w14:textId="457E3443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1 </w:t>
            </w:r>
            <w:r w:rsidR="00112A76" w:rsidRPr="00112A76">
              <w:rPr>
                <w:rFonts w:ascii="Times New Roman" w:hAnsi="Times New Roman"/>
              </w:rPr>
              <w:t>Агротехника выращивания посадочного материала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1EE6" w14:textId="2178BE20" w:rsidR="000B2976" w:rsidRDefault="00112A7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108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165A" w14:textId="346F66F9" w:rsidR="000B2976" w:rsidRDefault="00112A7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104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BB4866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3264" w14:textId="77777777" w:rsidR="000B2976" w:rsidRDefault="00222EE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0F27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296D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1F27C4" w14:textId="598AC861" w:rsidR="000B2976" w:rsidRDefault="00112A7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457CFF" w14:textId="03141042" w:rsidR="000B2976" w:rsidRDefault="00112A7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</w:tr>
      <w:tr w:rsidR="000B2976" w14:paraId="1C26C5BF" w14:textId="77777777" w:rsidTr="00112A76">
        <w:trPr>
          <w:trHeight w:val="93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0B19" w14:textId="77777777" w:rsidR="00112A76" w:rsidRDefault="00112A76" w:rsidP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69459346" w14:textId="77777777" w:rsidR="00112A76" w:rsidRDefault="00112A76" w:rsidP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14:paraId="2D2FD26D" w14:textId="77777777" w:rsidR="00112A76" w:rsidRDefault="00112A76" w:rsidP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14:paraId="1EA86BF4" w14:textId="77777777" w:rsidR="00112A76" w:rsidRDefault="00112A76" w:rsidP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3E4226A3" w14:textId="77777777" w:rsidR="00112A76" w:rsidRDefault="00112A76" w:rsidP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42938EE7" w14:textId="2DA414B8" w:rsidR="000B2976" w:rsidRDefault="00112A76" w:rsidP="00112A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1AA5" w14:textId="2305EBDC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2 </w:t>
            </w:r>
            <w:r w:rsidR="00112A76" w:rsidRPr="00112A76">
              <w:rPr>
                <w:rFonts w:ascii="Times New Roman" w:hAnsi="Times New Roman"/>
              </w:rPr>
              <w:t>Машины и механизмы для питомников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06E8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B964" w14:textId="726B1EF4" w:rsidR="000B2976" w:rsidRDefault="00112A7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6EF343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74B8C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1D96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FAB3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37A4DB" w14:textId="77777777" w:rsidR="000B2976" w:rsidRDefault="000B297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BC3AC1" w14:textId="77777777" w:rsidR="000B2976" w:rsidRDefault="000B297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0B2976" w:rsidRPr="00112A76" w14:paraId="44AD7C27" w14:textId="77777777" w:rsidTr="00112A76">
        <w:trPr>
          <w:trHeight w:val="21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4C3B" w14:textId="77777777" w:rsidR="000B2976" w:rsidRPr="00112A76" w:rsidRDefault="000B2976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5345" w14:textId="77777777" w:rsidR="000B2976" w:rsidRPr="00112A76" w:rsidRDefault="00222EE7">
            <w:pPr>
              <w:rPr>
                <w:rFonts w:ascii="Times New Roman" w:hAnsi="Times New Roman"/>
                <w:b/>
                <w:iCs/>
              </w:rPr>
            </w:pPr>
            <w:r w:rsidRPr="00112A76">
              <w:rPr>
                <w:rFonts w:ascii="Times New Roman" w:hAnsi="Times New Roman"/>
                <w:b/>
                <w:iCs/>
              </w:rPr>
              <w:t xml:space="preserve">Всего: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3DC1" w14:textId="63A3809B" w:rsidR="000B2976" w:rsidRPr="00112A76" w:rsidRDefault="00112A76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144</w:t>
            </w:r>
            <w:r w:rsidRPr="00112A76">
              <w:rPr>
                <w:rFonts w:ascii="Times New Roman" w:hAnsi="Times New Roman"/>
                <w:b/>
                <w:iCs/>
                <w:sz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FE18" w14:textId="7C8C0DFB" w:rsidR="000B2976" w:rsidRPr="00112A76" w:rsidRDefault="00112A76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118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BA9530" w14:textId="60C977D1" w:rsidR="000B2976" w:rsidRPr="00112A76" w:rsidRDefault="00112A76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54AA" w14:textId="77777777" w:rsidR="000B2976" w:rsidRPr="00112A76" w:rsidRDefault="00222EE7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12A76"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DA25" w14:textId="77777777" w:rsidR="000B2976" w:rsidRPr="00112A76" w:rsidRDefault="00222EE7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12A76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95DC" w14:textId="77777777" w:rsidR="000B2976" w:rsidRPr="00112A76" w:rsidRDefault="00222EE7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12A76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A8D94A" w14:textId="77777777" w:rsidR="000B2976" w:rsidRPr="00112A76" w:rsidRDefault="00222EE7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12A76">
              <w:rPr>
                <w:rFonts w:ascii="Times New Roman" w:hAnsi="Times New Roman"/>
                <w:b/>
                <w:iCs/>
                <w:sz w:val="20"/>
              </w:rPr>
              <w:t>36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A4A07C" w14:textId="38643311" w:rsidR="000B2976" w:rsidRPr="00112A76" w:rsidRDefault="00112A76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18"/>
              </w:rPr>
              <w:t>36</w:t>
            </w:r>
          </w:p>
        </w:tc>
      </w:tr>
    </w:tbl>
    <w:p w14:paraId="4E80CC78" w14:textId="77777777" w:rsidR="000B2976" w:rsidRDefault="000B2976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14:paraId="3E30EB70" w14:textId="77777777" w:rsidR="000B2976" w:rsidRDefault="00222EE7">
      <w:pPr>
        <w:pStyle w:val="112"/>
        <w:rPr>
          <w:rFonts w:ascii="Times New Roman" w:hAnsi="Times New Roman"/>
        </w:rPr>
      </w:pPr>
      <w:r>
        <w:br w:type="page"/>
      </w:r>
      <w:bookmarkStart w:id="27" w:name="_Toc175277752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27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7"/>
        <w:gridCol w:w="6801"/>
      </w:tblGrid>
      <w:tr w:rsidR="00FB54AA" w:rsidRPr="002D2770" w14:paraId="752057EB" w14:textId="77777777" w:rsidTr="00FB54AA">
        <w:trPr>
          <w:trHeight w:val="20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69D6D" w14:textId="77777777" w:rsidR="00FB54AA" w:rsidRPr="002D2770" w:rsidRDefault="00FB54AA" w:rsidP="006A01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3538" w14:textId="77777777" w:rsidR="00FB54AA" w:rsidRPr="002D2770" w:rsidRDefault="00FB54AA" w:rsidP="006A019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Примерное содержание учебного материала, практических и лабораторных занятия</w:t>
            </w:r>
          </w:p>
        </w:tc>
      </w:tr>
      <w:tr w:rsidR="00FB54AA" w:rsidRPr="002D2770" w14:paraId="612E5D38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C383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Раздел 1. Агротехника выращивания посадочного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(108 ак.ч.)</w:t>
            </w:r>
          </w:p>
        </w:tc>
      </w:tr>
      <w:tr w:rsidR="00FB54AA" w:rsidRPr="002D2770" w14:paraId="03BEEB5F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0516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МДК. 02.01. </w:t>
            </w:r>
            <w:bookmarkStart w:id="28" w:name="_Hlk117700014"/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Агротехника выращивания посадочного материала</w:t>
            </w:r>
            <w:bookmarkEnd w:id="28"/>
          </w:p>
        </w:tc>
      </w:tr>
      <w:tr w:rsidR="00FB54AA" w:rsidRPr="002D2770" w14:paraId="0EB186BE" w14:textId="77777777" w:rsidTr="00FB54AA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4ED6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1.1. Агротехника выращивания сеянцев в открытом грунте.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51D8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1B485B6B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CE23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E783" w14:textId="77777777" w:rsidR="00FB54AA" w:rsidRPr="002D2770" w:rsidRDefault="00FB54AA" w:rsidP="0038638F">
            <w:pPr>
              <w:numPr>
                <w:ilvl w:val="0"/>
                <w:numId w:val="31"/>
              </w:numPr>
              <w:tabs>
                <w:tab w:val="left" w:pos="3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Организация территории питомника. Основные задачи обработки почвы. Первичная обработка почвы при закладке питомника. Обработка почвы в севооборотах. Предпосевная обработка почвы.</w:t>
            </w:r>
          </w:p>
        </w:tc>
      </w:tr>
      <w:tr w:rsidR="00FB54AA" w:rsidRPr="002D2770" w14:paraId="1E751DF2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CEA5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6150" w14:textId="77777777" w:rsidR="00FB54AA" w:rsidRPr="002D2770" w:rsidRDefault="00FB54AA" w:rsidP="0038638F">
            <w:pPr>
              <w:numPr>
                <w:ilvl w:val="0"/>
                <w:numId w:val="31"/>
              </w:numPr>
              <w:tabs>
                <w:tab w:val="left" w:pos="3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Система удобрения сеянцев. Известкование почвы. Гипсование щелочных почв. Внесение микроудобрений. Заражение почвы микоризой. Бактеризация. Мероприятий по сохранению и повышению плодородия почв питомников</w:t>
            </w:r>
          </w:p>
        </w:tc>
      </w:tr>
      <w:tr w:rsidR="00FB54AA" w:rsidRPr="002D2770" w14:paraId="49A07C2C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8557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0577" w14:textId="77777777" w:rsidR="00FB54AA" w:rsidRPr="002D2770" w:rsidRDefault="00FB54AA" w:rsidP="0038638F">
            <w:pPr>
              <w:numPr>
                <w:ilvl w:val="0"/>
                <w:numId w:val="31"/>
              </w:numPr>
              <w:tabs>
                <w:tab w:val="left" w:pos="3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Особенности сбора и переработки плодов отдельных пород. Хранение семян. Стратификация. Примерные сроки и условия стратификации семян древесных и кустарниковых пород. Снегование. Проращивание. Протравливание семян. Ошпаривание.</w:t>
            </w:r>
          </w:p>
        </w:tc>
      </w:tr>
      <w:tr w:rsidR="00FB54AA" w:rsidRPr="002D2770" w14:paraId="65B38168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8AF0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E2B2" w14:textId="77777777" w:rsidR="00FB54AA" w:rsidRPr="002D2770" w:rsidRDefault="00FB54AA" w:rsidP="0038638F">
            <w:pPr>
              <w:numPr>
                <w:ilvl w:val="0"/>
                <w:numId w:val="31"/>
              </w:numPr>
              <w:tabs>
                <w:tab w:val="left" w:pos="3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Эколого-биологические и физиологические основы выращивания сенцев. Срок посева семян. Способы посева семян. Нормы высева. Глубина заделки семян.</w:t>
            </w:r>
          </w:p>
        </w:tc>
      </w:tr>
      <w:tr w:rsidR="00FB54AA" w:rsidRPr="002D2770" w14:paraId="25B121F9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5C35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62689" w14:textId="77777777" w:rsidR="00FB54AA" w:rsidRPr="002D2770" w:rsidRDefault="00FB54AA" w:rsidP="0038638F">
            <w:pPr>
              <w:numPr>
                <w:ilvl w:val="0"/>
                <w:numId w:val="31"/>
              </w:numPr>
              <w:tabs>
                <w:tab w:val="left" w:pos="3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Уход за посевами до появления всходов. Уход за сеянцами: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притенение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, рыхление и прополка, применение гербицидов, полив, расчет поливной нормы, подрезка корней, защита сеянцев от выжимания, борьба с заморозками, борьба с вредителями и болезнями, </w:t>
            </w:r>
          </w:p>
        </w:tc>
      </w:tr>
      <w:tr w:rsidR="00FB54AA" w:rsidRPr="002D2770" w14:paraId="352804BF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1CE2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D241" w14:textId="77777777" w:rsidR="00FB54AA" w:rsidRPr="002D2770" w:rsidRDefault="00FB54AA" w:rsidP="0038638F">
            <w:pPr>
              <w:numPr>
                <w:ilvl w:val="0"/>
                <w:numId w:val="31"/>
              </w:numPr>
              <w:tabs>
                <w:tab w:val="left" w:pos="3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Выкопка и хранение сеянцев. Сортировка и подсчет сеянцев, упаковка и транспортировка сеянцев. </w:t>
            </w:r>
          </w:p>
        </w:tc>
      </w:tr>
      <w:tr w:rsidR="00FB54AA" w:rsidRPr="002D2770" w14:paraId="5C1AD25E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D3E6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077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4857D553" w14:textId="77777777" w:rsidTr="00FB54AA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493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F654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«Особенности выращивания сенцев отдельных пород в открытом грунте».</w:t>
            </w:r>
          </w:p>
        </w:tc>
      </w:tr>
      <w:tr w:rsidR="00FB54AA" w:rsidRPr="002D2770" w14:paraId="64D57E62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9EB3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1.2.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Основные болезни и вредители посадочного материала в лесных питомниках древесных растений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3928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</w:tr>
      <w:tr w:rsidR="00FB54AA" w:rsidRPr="002D2770" w14:paraId="0A798DFB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610C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F554" w14:textId="77777777" w:rsidR="00FB54AA" w:rsidRPr="002D2770" w:rsidRDefault="00FB54AA" w:rsidP="006A019B">
            <w:p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08FC37EA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9053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BE8F" w14:textId="77777777" w:rsidR="00FB54AA" w:rsidRPr="002D2770" w:rsidRDefault="00FB54AA" w:rsidP="006A019B">
            <w:pPr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1. «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Инфекционное полегание сеянцев,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диплодиоз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сосны, фомоз хвойных, серая плесень сеянцев, Шютте хвои лиственницы, обыкновенное Шютте хвои сосны, снежное Шютте хвои сосны, ржавчина хвои и листвы, пузырчатая ржавчина хвои сосны, ржавчина листьев, мучнистая роса листьев, бурая пятнистость листьев липы».</w:t>
            </w:r>
          </w:p>
        </w:tc>
      </w:tr>
      <w:tr w:rsidR="00FB54AA" w:rsidRPr="002D2770" w14:paraId="72531556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B5D1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FA66" w14:textId="77777777" w:rsidR="00FB54AA" w:rsidRPr="002D2770" w:rsidRDefault="00FB54AA" w:rsidP="006A019B">
            <w:pPr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«Вредители сеянцев и саженцев лесных питомников: медведка обыкновенная, семейство щелкуны, майские хрущи, еловая щитовка, семейство тли, хермесы, клоп сосновый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подкорный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, клещ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еловй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паутинный, листоед тополевый».</w:t>
            </w:r>
          </w:p>
        </w:tc>
      </w:tr>
      <w:tr w:rsidR="00FB54AA" w:rsidRPr="002D2770" w14:paraId="09F473D2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6EDD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. Агротехника выращивания сеянцев в закрытом грунте.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0069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2BE62D10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F132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BD98" w14:textId="77777777" w:rsidR="00FB54AA" w:rsidRPr="002D2770" w:rsidRDefault="00FB54AA" w:rsidP="0038638F">
            <w:pPr>
              <w:numPr>
                <w:ilvl w:val="0"/>
                <w:numId w:val="32"/>
              </w:numPr>
              <w:tabs>
                <w:tab w:val="left" w:pos="251"/>
              </w:tabs>
              <w:spacing w:before="40" w:after="40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Субстраты для выращивания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контейнеризированного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посадочного материала. Подготовительные работы: заполнение кассет субстратом, посевной материал, подготовка семян к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lastRenderedPageBreak/>
              <w:t>посеву, посев семян и мульчирование посевов, размещение кассет в теплицах.</w:t>
            </w:r>
          </w:p>
        </w:tc>
      </w:tr>
      <w:tr w:rsidR="00FB54AA" w:rsidRPr="002D2770" w14:paraId="1BF923DC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9C2D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2A43" w14:textId="77777777" w:rsidR="00FB54AA" w:rsidRPr="002D2770" w:rsidRDefault="00FB54AA" w:rsidP="0038638F">
            <w:pPr>
              <w:numPr>
                <w:ilvl w:val="0"/>
                <w:numId w:val="32"/>
              </w:numPr>
              <w:tabs>
                <w:tab w:val="left" w:pos="251"/>
              </w:tabs>
              <w:spacing w:before="40" w:after="40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Периоды роста сеянцев: начальный период, полив и подкормки (температура, влажность, освещенность), прореживание и дополнение посевов, период быстрого роста (температура, влажность, освещенность, полив и подкормки удобрениями), период закаливания (полив и внесение удобрений, обеспечение условий короткого дня, защита от заморозков)</w:t>
            </w:r>
          </w:p>
        </w:tc>
      </w:tr>
      <w:tr w:rsidR="00FB54AA" w:rsidRPr="002D2770" w14:paraId="418B3437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686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AA61" w14:textId="77777777" w:rsidR="00FB54AA" w:rsidRPr="002D2770" w:rsidRDefault="00FB54AA" w:rsidP="0038638F">
            <w:pPr>
              <w:numPr>
                <w:ilvl w:val="0"/>
                <w:numId w:val="32"/>
              </w:numPr>
              <w:tabs>
                <w:tab w:val="left" w:pos="251"/>
              </w:tabs>
              <w:spacing w:before="40" w:after="40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Схемы выращивания сеянцев. Фитосанитарные мероприятия. Хранение посадочного материала. Техника безопасности при работе в тепличном комплексе. </w:t>
            </w:r>
          </w:p>
        </w:tc>
      </w:tr>
      <w:tr w:rsidR="00FB54AA" w:rsidRPr="002D2770" w14:paraId="6C8FDDF2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E7D1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FB7E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72506644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9090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. Вегетативное размножение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C3B3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7A025EB6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4068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972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48C98327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641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25C4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«Размножение стеблевыми одревесневшими черенками».</w:t>
            </w:r>
          </w:p>
        </w:tc>
      </w:tr>
      <w:tr w:rsidR="00FB54AA" w:rsidRPr="002D2770" w14:paraId="4A508CBB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5CC9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98141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«Размножение корневыми черенками».</w:t>
            </w:r>
          </w:p>
        </w:tc>
      </w:tr>
      <w:tr w:rsidR="00FB54AA" w:rsidRPr="002D2770" w14:paraId="3CEBA390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ADEA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A487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3.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«Размножение зелеными черенками».</w:t>
            </w:r>
          </w:p>
        </w:tc>
      </w:tr>
      <w:tr w:rsidR="00FB54AA" w:rsidRPr="002D2770" w14:paraId="02D3D99F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A0F5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A21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4. «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Знакомство с техникой и способами прививки древесных пород. Уход за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окулянтами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B54AA" w:rsidRPr="002D2770" w14:paraId="38FD5C3E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06216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Тема№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. Древесные и кустарниковые школы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97BF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3E2D8A5C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990D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8275" w14:textId="77777777" w:rsidR="00FB54AA" w:rsidRPr="002D2770" w:rsidRDefault="00FB54AA" w:rsidP="0038638F">
            <w:pPr>
              <w:numPr>
                <w:ilvl w:val="0"/>
                <w:numId w:val="33"/>
              </w:numPr>
              <w:tabs>
                <w:tab w:val="left" w:pos="251"/>
              </w:tabs>
              <w:spacing w:before="40" w:after="40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Группы древесных школ. Выращивание сеянцев в первой школе, выращивание крупномерных саженцев во второй и третьих школах. </w:t>
            </w:r>
          </w:p>
        </w:tc>
      </w:tr>
      <w:tr w:rsidR="00FB54AA" w:rsidRPr="002D2770" w14:paraId="1432D8BC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CCAD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0035" w14:textId="77777777" w:rsidR="00FB54AA" w:rsidRPr="002D2770" w:rsidRDefault="00FB54AA" w:rsidP="0038638F">
            <w:pPr>
              <w:numPr>
                <w:ilvl w:val="0"/>
                <w:numId w:val="33"/>
              </w:numPr>
              <w:tabs>
                <w:tab w:val="left" w:pos="251"/>
              </w:tabs>
              <w:spacing w:before="40" w:after="40"/>
              <w:ind w:left="0" w:hanging="32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Уплотненные школы. Выкопка и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прикопка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саженцев. </w:t>
            </w:r>
          </w:p>
        </w:tc>
      </w:tr>
      <w:tr w:rsidR="00FB54AA" w:rsidRPr="002D2770" w14:paraId="46DEF80C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51DA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02D2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115149FB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C251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Тема№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. Контроль за качеством работ. Инвентаризация питомника. 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9516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142E2E5B" w14:textId="77777777" w:rsidTr="00FB54AA">
        <w:trPr>
          <w:trHeight w:val="127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E59E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CA86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Техническая приемка, инвентаризация (учет) посадочного материала.</w:t>
            </w:r>
          </w:p>
        </w:tc>
      </w:tr>
      <w:tr w:rsidR="00FB54AA" w:rsidRPr="002D2770" w14:paraId="23ACD9BD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0AF6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5829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59E7AECD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EE05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FECD" w14:textId="77777777" w:rsidR="00FB54AA" w:rsidRPr="002D2770" w:rsidRDefault="00FB54AA" w:rsidP="006A019B">
            <w:pPr>
              <w:spacing w:before="40"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«Книга питомника</w:t>
            </w:r>
            <w:r w:rsidRPr="002D2770">
              <w:rPr>
                <w:rFonts w:ascii="Times New Roman" w:hAnsi="Times New Roman"/>
                <w:b/>
                <w:i/>
                <w:sz w:val="24"/>
                <w:szCs w:val="24"/>
              </w:rPr>
              <w:t>».</w:t>
            </w:r>
          </w:p>
        </w:tc>
      </w:tr>
      <w:tr w:rsidR="00FB54AA" w:rsidRPr="002D2770" w14:paraId="19705640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CE62" w14:textId="77777777" w:rsidR="00FB54AA" w:rsidRPr="002D2770" w:rsidRDefault="00FB54AA" w:rsidP="006A019B">
            <w:pPr>
              <w:spacing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раздела 1. </w:t>
            </w:r>
          </w:p>
          <w:p w14:paraId="66DF4C42" w14:textId="77777777" w:rsidR="00FB54AA" w:rsidRPr="002D2770" w:rsidRDefault="00FB54AA" w:rsidP="006A019B">
            <w:pPr>
              <w:spacing w:after="8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1F7D64D5" w14:textId="77777777" w:rsidR="00FB54AA" w:rsidRPr="002D2770" w:rsidRDefault="00FB54AA" w:rsidP="0038638F">
            <w:pPr>
              <w:numPr>
                <w:ilvl w:val="0"/>
                <w:numId w:val="7"/>
              </w:numPr>
              <w:spacing w:after="40"/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Агротехника выращивания сеянцев в открытом грунте.</w:t>
            </w:r>
          </w:p>
          <w:p w14:paraId="28920597" w14:textId="77777777" w:rsidR="00FB54AA" w:rsidRPr="002D2770" w:rsidRDefault="00FB54AA" w:rsidP="0038638F">
            <w:pPr>
              <w:numPr>
                <w:ilvl w:val="1"/>
                <w:numId w:val="30"/>
              </w:numPr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Посев семян, предпосевная подготовка семян</w:t>
            </w:r>
          </w:p>
          <w:p w14:paraId="04ED2CE7" w14:textId="77777777" w:rsidR="00FB54AA" w:rsidRPr="002D2770" w:rsidRDefault="00FB54AA" w:rsidP="0038638F">
            <w:pPr>
              <w:numPr>
                <w:ilvl w:val="1"/>
                <w:numId w:val="34"/>
              </w:numPr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 Уход за посевами: рыхление почвы, уничтожение сорняков механизированным и ручным способом, подкормку (корневую и внекорневую), полив,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отенение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и мульчирование всходов, полив механизированным или ручным способом;</w:t>
            </w:r>
          </w:p>
          <w:p w14:paraId="19E0527E" w14:textId="77777777" w:rsidR="00FB54AA" w:rsidRPr="002D2770" w:rsidRDefault="00FB54AA" w:rsidP="0038638F">
            <w:pPr>
              <w:numPr>
                <w:ilvl w:val="1"/>
                <w:numId w:val="34"/>
              </w:numPr>
              <w:ind w:left="29" w:hanging="29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Вегетативное размножение</w:t>
            </w:r>
          </w:p>
          <w:p w14:paraId="4DC96492" w14:textId="77777777" w:rsidR="00FB54AA" w:rsidRPr="002D2770" w:rsidRDefault="00FB54AA" w:rsidP="0038638F">
            <w:pPr>
              <w:numPr>
                <w:ilvl w:val="1"/>
                <w:numId w:val="34"/>
              </w:numPr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Заготовка привойного материала</w:t>
            </w:r>
          </w:p>
          <w:p w14:paraId="422402BD" w14:textId="77777777" w:rsidR="00FB54AA" w:rsidRPr="002D2770" w:rsidRDefault="00FB54AA" w:rsidP="0038638F">
            <w:pPr>
              <w:numPr>
                <w:ilvl w:val="1"/>
                <w:numId w:val="34"/>
              </w:numPr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Заготовка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чернеков</w:t>
            </w:r>
            <w:proofErr w:type="spellEnd"/>
          </w:p>
          <w:p w14:paraId="7A89F45C" w14:textId="77777777" w:rsidR="00FB54AA" w:rsidRPr="002D2770" w:rsidRDefault="00FB54AA" w:rsidP="0038638F">
            <w:pPr>
              <w:numPr>
                <w:ilvl w:val="1"/>
                <w:numId w:val="34"/>
              </w:numPr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Прививки</w:t>
            </w:r>
          </w:p>
        </w:tc>
      </w:tr>
      <w:tr w:rsidR="00FB54AA" w:rsidRPr="002D2770" w14:paraId="67B23EB0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8D3A" w14:textId="77777777" w:rsidR="00FB54AA" w:rsidRPr="002D2770" w:rsidRDefault="00FB54AA" w:rsidP="006A019B">
            <w:pPr>
              <w:spacing w:after="4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 раздела 1. </w:t>
            </w:r>
          </w:p>
          <w:p w14:paraId="549B917B" w14:textId="77777777" w:rsidR="00FB54AA" w:rsidRPr="002D2770" w:rsidRDefault="00FB54AA" w:rsidP="006A019B">
            <w:pPr>
              <w:spacing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6F290A5A" w14:textId="77777777" w:rsidR="00FB54AA" w:rsidRPr="002D2770" w:rsidRDefault="00FB54AA" w:rsidP="0038638F">
            <w:pPr>
              <w:numPr>
                <w:ilvl w:val="0"/>
                <w:numId w:val="9"/>
              </w:numPr>
              <w:ind w:left="601" w:hanging="601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Участие в плановых работах питомника (например, подготовка субстрата для теплиц; агротехнические мероприятия по выращиванию сеянцев, агротехнические мероприятия при подготовке почвы и уходе за почвой на полях севооборота,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lastRenderedPageBreak/>
              <w:t>агротехнические мероприятия по выращиванию саженцев в комбинированных и уплотненных школах</w:t>
            </w:r>
          </w:p>
          <w:p w14:paraId="147F0367" w14:textId="77777777" w:rsidR="00FB54AA" w:rsidRPr="002D2770" w:rsidRDefault="00FB54AA" w:rsidP="0038638F">
            <w:pPr>
              <w:numPr>
                <w:ilvl w:val="0"/>
                <w:numId w:val="9"/>
              </w:numPr>
              <w:ind w:left="601" w:hanging="601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Машины и механизмы питомника</w:t>
            </w:r>
          </w:p>
        </w:tc>
      </w:tr>
      <w:tr w:rsidR="00FB54AA" w:rsidRPr="002D2770" w14:paraId="11F78BAE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CF96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Машины и механизмы для питомников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(36 ак.ч.)</w:t>
            </w:r>
          </w:p>
        </w:tc>
      </w:tr>
      <w:tr w:rsidR="00FB54AA" w:rsidRPr="002D2770" w14:paraId="4D768D45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520C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МДК. 01.02. Машины и механизмы для питомников</w:t>
            </w:r>
          </w:p>
        </w:tc>
      </w:tr>
      <w:tr w:rsidR="00FB54AA" w:rsidRPr="002D2770" w14:paraId="3ED7D345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7405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2.1.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Машины и приспособления для сбора и обработки лесных семян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C97E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717FA94D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D880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AFEA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Сбор семян. Извлечение семян хвойных пород.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Обескрыливание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семян. Очистка и сортировка семян.</w:t>
            </w:r>
          </w:p>
        </w:tc>
      </w:tr>
      <w:tr w:rsidR="00FB54AA" w:rsidRPr="002D2770" w14:paraId="75063834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EF492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59C9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FB54AA" w:rsidRPr="002D2770" w14:paraId="4F50F62B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07F9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9048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 «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Изучение машин для сбора и обработки семян. Изучение 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пособов и условий хранения семян и плодов древесных пород».</w:t>
            </w:r>
          </w:p>
        </w:tc>
      </w:tr>
      <w:tr w:rsidR="00FB54AA" w:rsidRPr="002D2770" w14:paraId="10334D9D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AB8E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2.2. Почвообрабатывающие машины и орудия для основной обработки почвы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61EA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20677109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405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8425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Виды основной обработки почвы. Основные почвообрабатывающие машины.</w:t>
            </w:r>
          </w:p>
        </w:tc>
      </w:tr>
      <w:tr w:rsidR="00FB54AA" w:rsidRPr="002D2770" w14:paraId="41C98A49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27D5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EDBF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798F3150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DA73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5600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1. 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«Изучение рабочих органов и вспомогательных частей лемешного плуга; конструкции лемешных плугов общего и специального назначения. Изучение дисковых плугов».</w:t>
            </w:r>
          </w:p>
        </w:tc>
      </w:tr>
      <w:tr w:rsidR="00FB54AA" w:rsidRPr="002D2770" w14:paraId="1C2DEF7C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B8CF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2.3. Машины и орудия для дополнительной обработки почвы.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A2A8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09AEEF80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2377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67A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Задачи и виды дополнительной обработки почвы. Требования к орудиям для дополнительной обработки почвы. Классификация машин и орудий.</w:t>
            </w:r>
          </w:p>
        </w:tc>
      </w:tr>
      <w:tr w:rsidR="00FB54AA" w:rsidRPr="002D2770" w14:paraId="69F2F608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AACA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BE15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3EB18D2D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78E9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3A9E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«Изучение рабочих органов зубовой и дисковой бороны. Применение. Изучение конструкций и рабочих органов культиваторов. Применение»</w:t>
            </w:r>
          </w:p>
        </w:tc>
      </w:tr>
      <w:tr w:rsidR="00FB54AA" w:rsidRPr="002D2770" w14:paraId="65A57125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1BFA7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2.4. Посевные машины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4E5F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6850B655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8218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8A8A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48F5C712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D1C9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1657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«Способы посева и классификация сеялок. Изучение устройства сеялки, рабочих органов сеялки. Установка сеялки на заданную норму высева семян. Изучение конструкции лесных сеялок».</w:t>
            </w:r>
          </w:p>
        </w:tc>
      </w:tr>
      <w:tr w:rsidR="00FB54AA" w:rsidRPr="002D2770" w14:paraId="7B236B73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D19D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2.5. Машины для внесения удобрений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1FDE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4EB755E1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18E2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D648E" w14:textId="77777777" w:rsidR="00FB54AA" w:rsidRPr="002D2770" w:rsidRDefault="00FB54AA" w:rsidP="0038638F">
            <w:pPr>
              <w:numPr>
                <w:ilvl w:val="0"/>
                <w:numId w:val="35"/>
              </w:numPr>
              <w:tabs>
                <w:tab w:val="left" w:pos="251"/>
              </w:tabs>
              <w:spacing w:before="40" w:after="40"/>
              <w:ind w:left="-32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Известковые и минеральные удобрения. Классификация, физико-химические свойства минеральных удобрений. Органические удобрения. Почвенные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мелиоранты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4AA" w:rsidRPr="002D2770" w14:paraId="2BD6C95E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7EB7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147C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4DED78C1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D969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8F2C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«Агротехнические требования к удобрениям и машинам. Способы внесения удобрений и классификация машин. Изучение схемы устройства машин для внесения удобрений. Изучение конструкций машин для внесения удобрений»</w:t>
            </w:r>
          </w:p>
        </w:tc>
      </w:tr>
      <w:tr w:rsidR="00FB54AA" w:rsidRPr="002D2770" w14:paraId="3DC961A8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61ED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Тема № 2.6. Дождевальные машины, машины и аппараты для химической защиты посадочного материала </w:t>
            </w:r>
            <w:r w:rsidRPr="002D27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 болезней и вредителей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8476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</w:tc>
      </w:tr>
      <w:tr w:rsidR="00FB54AA" w:rsidRPr="002D2770" w14:paraId="131BF9F1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4C1C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C576" w14:textId="77777777" w:rsidR="00FB54AA" w:rsidRPr="002D2770" w:rsidRDefault="00FB54AA" w:rsidP="0038638F">
            <w:pPr>
              <w:numPr>
                <w:ilvl w:val="0"/>
                <w:numId w:val="36"/>
              </w:numPr>
              <w:tabs>
                <w:tab w:val="left" w:pos="535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Классификация химических средств защиты растений (пестицидов). Основы агрономической токсикологии. Токсичность и требования к пестицидам. Устойчивость вредных организмов к пестицидам и пути ее преодоления.  Влияние на окружающую среду. Регламент применения. Техника безопасности при работе с пестицидами. Физико-</w:t>
            </w:r>
            <w:r w:rsidRPr="002D2770">
              <w:rPr>
                <w:rFonts w:ascii="Times New Roman" w:hAnsi="Times New Roman"/>
                <w:sz w:val="24"/>
                <w:szCs w:val="24"/>
              </w:rPr>
              <w:lastRenderedPageBreak/>
              <w:t>химические основы применения пестицидов. Химические средства борьбы с вредителями и болезнями (инсектициды, акарициды, фунгициды). Пестициды для борьбы с сорными растениями (гербициды). Реестр</w:t>
            </w:r>
          </w:p>
        </w:tc>
      </w:tr>
      <w:tr w:rsidR="00FB54AA" w:rsidRPr="002D2770" w14:paraId="5F994E29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03D43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FB59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1B1F596F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6A0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DD3E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«Классификация машин и аппаратов. Изучение опрыскивателей и их составных частей. Расчет и регулирование рабочей жидкости в опрыскивателях».</w:t>
            </w:r>
          </w:p>
        </w:tc>
      </w:tr>
      <w:tr w:rsidR="00FB54AA" w:rsidRPr="002D2770" w14:paraId="7D96B07A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BCDC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0CFB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2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«Способы полива и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агролесотехнические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требования, предъявляемые к поливу. Классификация дождевальных машин и установок для полива. Системы подачи воды. Элементы дождевальных установок. Конструкции дождевальных машин и установок».</w:t>
            </w:r>
          </w:p>
        </w:tc>
      </w:tr>
      <w:tr w:rsidR="00FB54AA" w:rsidRPr="002D2770" w14:paraId="64847D1C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3A79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2.7. Основы технической эксплуатации машинно-тракторного парка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FB10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476353FF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9561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8DE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Виды планово-предупредительной системы технического обслуживания машин. Организация охраны труда и техники безопасности при использовании машин и механизмов</w:t>
            </w:r>
          </w:p>
        </w:tc>
      </w:tr>
      <w:tr w:rsidR="00FB54AA" w:rsidRPr="002D2770" w14:paraId="6057CE41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345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5A6C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2303EEE2" w14:textId="77777777" w:rsidTr="00FB54AA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7878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Тема № 2.8. Планирование тепличного комплекса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59CC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B54AA" w:rsidRPr="002D2770" w14:paraId="4602E4A4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0CAC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01A4" w14:textId="77777777" w:rsidR="00FB54AA" w:rsidRPr="002D2770" w:rsidRDefault="00FB54AA" w:rsidP="0038638F">
            <w:pPr>
              <w:numPr>
                <w:ilvl w:val="0"/>
                <w:numId w:val="37"/>
              </w:numPr>
              <w:tabs>
                <w:tab w:val="left" w:pos="251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Классификация теплиц Тип конструкции VENLO с стеклянный покрытием, с пленочным и поликарбонатным покрытием (четвертого поколения). Технические характеристики. Сервисные помещения.  Система отопления. Система зашторивания. Система полива и дренажа. Компьютер и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электроинсталяции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4AA" w:rsidRPr="002D2770" w14:paraId="3EE56EBC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4F47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3F9E" w14:textId="77777777" w:rsidR="00FB54AA" w:rsidRPr="002D2770" w:rsidRDefault="00FB54AA" w:rsidP="0038638F">
            <w:pPr>
              <w:numPr>
                <w:ilvl w:val="0"/>
                <w:numId w:val="37"/>
              </w:numPr>
              <w:tabs>
                <w:tab w:val="left" w:pos="251"/>
              </w:tabs>
              <w:spacing w:before="40" w:after="4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Теплицы</w:t>
            </w:r>
            <w:r w:rsidRPr="002D27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5-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7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>поколения</w:t>
            </w:r>
            <w:r w:rsidRPr="002D27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Active Climate (Semi-closed Greenhouse). </w:t>
            </w:r>
            <w:r w:rsidRPr="002D2770">
              <w:rPr>
                <w:rFonts w:ascii="Times New Roman" w:hAnsi="Times New Roman"/>
                <w:sz w:val="24"/>
                <w:szCs w:val="24"/>
              </w:rPr>
              <w:t xml:space="preserve">Отличием теплиц с инновационной технологией Active </w:t>
            </w:r>
            <w:proofErr w:type="spellStart"/>
            <w:r w:rsidRPr="002D2770">
              <w:rPr>
                <w:rFonts w:ascii="Times New Roman" w:hAnsi="Times New Roman"/>
                <w:sz w:val="24"/>
                <w:szCs w:val="24"/>
              </w:rPr>
              <w:t>Climate</w:t>
            </w:r>
            <w:proofErr w:type="spellEnd"/>
            <w:r w:rsidRPr="002D2770">
              <w:rPr>
                <w:rFonts w:ascii="Times New Roman" w:hAnsi="Times New Roman"/>
                <w:sz w:val="24"/>
                <w:szCs w:val="24"/>
              </w:rPr>
              <w:t xml:space="preserve"> от теплиц четвертого поколения. Активный климат.</w:t>
            </w:r>
          </w:p>
        </w:tc>
      </w:tr>
      <w:tr w:rsidR="00FB54AA" w:rsidRPr="002D2770" w14:paraId="7DD1C2F5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F014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D135" w14:textId="77777777" w:rsidR="00FB54AA" w:rsidRPr="002D2770" w:rsidRDefault="00FB54AA" w:rsidP="0038638F">
            <w:pPr>
              <w:numPr>
                <w:ilvl w:val="0"/>
                <w:numId w:val="37"/>
              </w:numPr>
              <w:tabs>
                <w:tab w:val="left" w:pos="251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Оборудование для теплиц лесных питомников: посевные линии, Сеялки пневматические в кассеты, ручные сеялки для кассет, маркеры, линия смешивание грунта и загрузки в кассеты. Кассеты для выращивания сеянцев</w:t>
            </w:r>
          </w:p>
        </w:tc>
      </w:tr>
      <w:tr w:rsidR="00FB54AA" w:rsidRPr="002D2770" w14:paraId="1B90BDB9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126A3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4250" w14:textId="77777777" w:rsidR="00FB54AA" w:rsidRPr="002D2770" w:rsidRDefault="00FB54AA" w:rsidP="0038638F">
            <w:pPr>
              <w:numPr>
                <w:ilvl w:val="0"/>
                <w:numId w:val="37"/>
              </w:numPr>
              <w:tabs>
                <w:tab w:val="left" w:pos="251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D2770">
              <w:rPr>
                <w:rFonts w:ascii="Times New Roman" w:hAnsi="Times New Roman"/>
                <w:sz w:val="24"/>
                <w:szCs w:val="24"/>
              </w:rPr>
              <w:t>Температурный и влажностный режим для выращивания сеянцев в теплице. Закаливание и освещение.</w:t>
            </w:r>
          </w:p>
        </w:tc>
      </w:tr>
      <w:tr w:rsidR="00FB54AA" w:rsidRPr="002D2770" w14:paraId="394A9434" w14:textId="77777777" w:rsidTr="00FB54AA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20B3" w14:textId="77777777" w:rsidR="00FB54AA" w:rsidRPr="002D2770" w:rsidRDefault="00FB54AA" w:rsidP="006A01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393B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FB54AA" w:rsidRPr="002D2770" w14:paraId="799616CF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6DD2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FB54AA" w:rsidRPr="002D2770" w14:paraId="30216CDC" w14:textId="77777777" w:rsidTr="00FB54A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F76B" w14:textId="77777777" w:rsidR="00FB54AA" w:rsidRPr="002D2770" w:rsidRDefault="00FB54AA" w:rsidP="006A01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277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144 ак.ч.</w:t>
            </w:r>
          </w:p>
        </w:tc>
      </w:tr>
    </w:tbl>
    <w:p w14:paraId="0E22889C" w14:textId="77777777" w:rsidR="000B2976" w:rsidRDefault="000B2976">
      <w:pPr>
        <w:pStyle w:val="112"/>
        <w:jc w:val="both"/>
        <w:rPr>
          <w:rFonts w:ascii="Times New Roman" w:hAnsi="Times New Roman"/>
        </w:rPr>
      </w:pPr>
    </w:p>
    <w:p w14:paraId="5DDF86A3" w14:textId="77777777" w:rsidR="000B2976" w:rsidRDefault="00222EE7">
      <w:pPr>
        <w:pStyle w:val="112"/>
        <w:jc w:val="both"/>
        <w:rPr>
          <w:rFonts w:ascii="Times New Roman" w:hAnsi="Times New Roman"/>
          <w:i/>
        </w:rPr>
      </w:pPr>
      <w:bookmarkStart w:id="29" w:name="_Toc175277753"/>
      <w:r>
        <w:rPr>
          <w:rFonts w:ascii="Times New Roman" w:hAnsi="Times New Roman"/>
        </w:rPr>
        <w:t>3. Условия реализации профессионального модуля</w:t>
      </w:r>
      <w:bookmarkEnd w:id="29"/>
    </w:p>
    <w:p w14:paraId="633CFD5E" w14:textId="77777777" w:rsidR="000B2976" w:rsidRDefault="00222EE7">
      <w:pPr>
        <w:pStyle w:val="112"/>
        <w:rPr>
          <w:rFonts w:ascii="Times New Roman" w:hAnsi="Times New Roman"/>
        </w:rPr>
      </w:pPr>
      <w:bookmarkStart w:id="30" w:name="_Toc175277754"/>
      <w:r>
        <w:rPr>
          <w:rFonts w:ascii="Times New Roman" w:hAnsi="Times New Roman"/>
        </w:rPr>
        <w:t>3.1. Материально-техническое обеспечение</w:t>
      </w:r>
      <w:bookmarkEnd w:id="30"/>
    </w:p>
    <w:p w14:paraId="35D0FD67" w14:textId="5101424D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 w:rsidR="00A94627">
        <w:rPr>
          <w:rFonts w:ascii="Times New Roman" w:hAnsi="Times New Roman"/>
          <w:i/>
          <w:sz w:val="24"/>
        </w:rPr>
        <w:t>«</w:t>
      </w:r>
      <w:r>
        <w:rPr>
          <w:rFonts w:ascii="Times New Roman" w:hAnsi="Times New Roman"/>
          <w:sz w:val="24"/>
        </w:rPr>
        <w:t xml:space="preserve">общепрофессиональных дисциплин и </w:t>
      </w:r>
      <w:r w:rsidR="00A94627">
        <w:rPr>
          <w:rFonts w:ascii="Times New Roman" w:hAnsi="Times New Roman"/>
          <w:sz w:val="24"/>
        </w:rPr>
        <w:t>МДК»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 xml:space="preserve">. </w:t>
      </w:r>
    </w:p>
    <w:p w14:paraId="2D9634BB" w14:textId="5B2DFB2B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Лаборатория «</w:t>
      </w:r>
      <w:r w:rsidR="00FB54AA">
        <w:rPr>
          <w:rFonts w:ascii="Times New Roman" w:hAnsi="Times New Roman"/>
          <w:sz w:val="24"/>
        </w:rPr>
        <w:t>Лесной биогеоценологии</w:t>
      </w:r>
      <w:r>
        <w:rPr>
          <w:rFonts w:ascii="Times New Roman" w:hAnsi="Times New Roman"/>
          <w:sz w:val="24"/>
        </w:rPr>
        <w:t>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оснащенная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i/>
          <w:sz w:val="24"/>
        </w:rPr>
        <w:t>.</w:t>
      </w:r>
    </w:p>
    <w:p w14:paraId="7671BB61" w14:textId="1DEAE430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Мастерск</w:t>
      </w:r>
      <w:r w:rsidR="00FB54AA">
        <w:rPr>
          <w:rFonts w:ascii="Times New Roman" w:hAnsi="Times New Roman"/>
          <w:sz w:val="24"/>
        </w:rPr>
        <w:t>ая</w:t>
      </w:r>
      <w:r>
        <w:rPr>
          <w:rFonts w:ascii="Times New Roman" w:hAnsi="Times New Roman"/>
          <w:sz w:val="24"/>
        </w:rPr>
        <w:t xml:space="preserve"> «</w:t>
      </w:r>
      <w:r w:rsidR="00FB54AA">
        <w:rPr>
          <w:rFonts w:ascii="Times New Roman" w:hAnsi="Times New Roman"/>
          <w:sz w:val="24"/>
        </w:rPr>
        <w:t>Вегетативного размножения высших растений</w:t>
      </w:r>
      <w:r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i/>
          <w:sz w:val="24"/>
        </w:rPr>
        <w:t xml:space="preserve">, </w:t>
      </w:r>
      <w:r>
        <w:rPr>
          <w:rFonts w:ascii="Times New Roman" w:hAnsi="Times New Roman"/>
          <w:sz w:val="24"/>
        </w:rPr>
        <w:t>оснащенная</w:t>
      </w:r>
      <w:r w:rsidR="00FB54A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i/>
          <w:sz w:val="24"/>
        </w:rPr>
        <w:t>.</w:t>
      </w:r>
    </w:p>
    <w:p w14:paraId="170F2F3F" w14:textId="1BB0CBED" w:rsidR="00FB54AA" w:rsidRPr="00FB54AA" w:rsidRDefault="00FB54AA">
      <w:pPr>
        <w:spacing w:line="276" w:lineRule="auto"/>
        <w:ind w:firstLine="709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Дендрологический сад или маточно-семенной сад.</w:t>
      </w:r>
    </w:p>
    <w:p w14:paraId="042E6317" w14:textId="69619669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Оснащенные базы практики (мастерские/зоны по видам работ), 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i/>
          <w:sz w:val="24"/>
        </w:rPr>
        <w:t>.</w:t>
      </w:r>
    </w:p>
    <w:p w14:paraId="029C1DBC" w14:textId="77777777" w:rsidR="000B2976" w:rsidRDefault="000B2976">
      <w:pPr>
        <w:pStyle w:val="112"/>
        <w:rPr>
          <w:rFonts w:ascii="Times New Roman" w:hAnsi="Times New Roman"/>
        </w:rPr>
      </w:pPr>
    </w:p>
    <w:p w14:paraId="3A2D6780" w14:textId="77777777" w:rsidR="000B2976" w:rsidRDefault="00222EE7">
      <w:pPr>
        <w:pStyle w:val="112"/>
        <w:rPr>
          <w:rFonts w:ascii="Times New Roman" w:hAnsi="Times New Roman"/>
        </w:rPr>
      </w:pPr>
      <w:bookmarkStart w:id="31" w:name="_Toc175277755"/>
      <w:r>
        <w:rPr>
          <w:rFonts w:ascii="Times New Roman" w:hAnsi="Times New Roman"/>
        </w:rPr>
        <w:t>3.2. Учебно-методическое обеспечение</w:t>
      </w:r>
      <w:bookmarkEnd w:id="31"/>
    </w:p>
    <w:p w14:paraId="7AE867CD" w14:textId="77777777" w:rsidR="000B2976" w:rsidRDefault="00222EE7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0E30D32" w14:textId="77777777" w:rsidR="000B2976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17E1C64" w14:textId="77777777" w:rsidR="000B2976" w:rsidRDefault="00222EE7">
      <w:pPr>
        <w:pStyle w:val="afffffd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01DE6DC1" w14:textId="5B0AE157" w:rsidR="00FB54AA" w:rsidRPr="00FB54AA" w:rsidRDefault="00222EE7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r w:rsidR="00FB54AA" w:rsidRPr="00FB54AA">
        <w:rPr>
          <w:rFonts w:ascii="Times New Roman" w:hAnsi="Times New Roman"/>
          <w:sz w:val="24"/>
        </w:rPr>
        <w:t xml:space="preserve">Редько, Г. И.  Лесные культуры. В 2 ч. Часть </w:t>
      </w:r>
      <w:proofErr w:type="gramStart"/>
      <w:r w:rsidR="00FB54AA" w:rsidRPr="00FB54AA">
        <w:rPr>
          <w:rFonts w:ascii="Times New Roman" w:hAnsi="Times New Roman"/>
          <w:sz w:val="24"/>
        </w:rPr>
        <w:t>1 :</w:t>
      </w:r>
      <w:proofErr w:type="gramEnd"/>
      <w:r w:rsidR="00FB54AA" w:rsidRPr="00FB54AA">
        <w:rPr>
          <w:rFonts w:ascii="Times New Roman" w:hAnsi="Times New Roman"/>
          <w:sz w:val="24"/>
        </w:rPr>
        <w:t xml:space="preserve"> учебник для среднего профессионального образования / Г. И. Редько, М. Д. </w:t>
      </w:r>
      <w:proofErr w:type="spellStart"/>
      <w:r w:rsidR="00FB54AA" w:rsidRPr="00FB54AA">
        <w:rPr>
          <w:rFonts w:ascii="Times New Roman" w:hAnsi="Times New Roman"/>
          <w:sz w:val="24"/>
        </w:rPr>
        <w:t>Мерзленко</w:t>
      </w:r>
      <w:proofErr w:type="spellEnd"/>
      <w:r w:rsidR="00FB54AA" w:rsidRPr="00FB54AA">
        <w:rPr>
          <w:rFonts w:ascii="Times New Roman" w:hAnsi="Times New Roman"/>
          <w:sz w:val="24"/>
        </w:rPr>
        <w:t xml:space="preserve">, Н. А. Бабич ; ответственный редактор Г. И. Редько. — 2-е изд., </w:t>
      </w:r>
      <w:proofErr w:type="spellStart"/>
      <w:r w:rsidR="00FB54AA" w:rsidRPr="00FB54AA">
        <w:rPr>
          <w:rFonts w:ascii="Times New Roman" w:hAnsi="Times New Roman"/>
          <w:sz w:val="24"/>
        </w:rPr>
        <w:t>испр</w:t>
      </w:r>
      <w:proofErr w:type="spellEnd"/>
      <w:r w:rsidR="00FB54AA" w:rsidRPr="00FB54AA">
        <w:rPr>
          <w:rFonts w:ascii="Times New Roman" w:hAnsi="Times New Roman"/>
          <w:sz w:val="24"/>
        </w:rPr>
        <w:t xml:space="preserve">. и доп. — </w:t>
      </w:r>
      <w:proofErr w:type="gramStart"/>
      <w:r w:rsidR="00FB54AA" w:rsidRPr="00FB54AA">
        <w:rPr>
          <w:rFonts w:ascii="Times New Roman" w:hAnsi="Times New Roman"/>
          <w:sz w:val="24"/>
        </w:rPr>
        <w:t>Москва :</w:t>
      </w:r>
      <w:proofErr w:type="gramEnd"/>
      <w:r w:rsidR="00FB54AA" w:rsidRPr="00FB54AA">
        <w:rPr>
          <w:rFonts w:ascii="Times New Roman" w:hAnsi="Times New Roman"/>
          <w:sz w:val="24"/>
        </w:rPr>
        <w:t xml:space="preserve"> Издательство </w:t>
      </w:r>
      <w:proofErr w:type="spellStart"/>
      <w:r w:rsidR="00FB54AA" w:rsidRPr="00FB54AA">
        <w:rPr>
          <w:rFonts w:ascii="Times New Roman" w:hAnsi="Times New Roman"/>
          <w:sz w:val="24"/>
        </w:rPr>
        <w:t>Юрайт</w:t>
      </w:r>
      <w:proofErr w:type="spellEnd"/>
      <w:r w:rsidR="00FB54AA" w:rsidRPr="00FB54AA">
        <w:rPr>
          <w:rFonts w:ascii="Times New Roman" w:hAnsi="Times New Roman"/>
          <w:sz w:val="24"/>
        </w:rPr>
        <w:t xml:space="preserve">, 2022. — 197 с. — (Профессиональное образование). — ISBN 978-5-534-07937-1. — </w:t>
      </w:r>
      <w:proofErr w:type="gramStart"/>
      <w:r w:rsidR="00FB54AA" w:rsidRPr="00FB54AA">
        <w:rPr>
          <w:rFonts w:ascii="Times New Roman" w:hAnsi="Times New Roman"/>
          <w:sz w:val="24"/>
        </w:rPr>
        <w:t>Текст :</w:t>
      </w:r>
      <w:proofErr w:type="gramEnd"/>
      <w:r w:rsidR="00FB54AA" w:rsidRPr="00FB54AA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="00FB54AA" w:rsidRPr="00FB54AA">
        <w:rPr>
          <w:rFonts w:ascii="Times New Roman" w:hAnsi="Times New Roman"/>
          <w:sz w:val="24"/>
        </w:rPr>
        <w:t>Юрайт</w:t>
      </w:r>
      <w:proofErr w:type="spellEnd"/>
      <w:r w:rsidR="00FB54AA" w:rsidRPr="00FB54AA">
        <w:rPr>
          <w:rFonts w:ascii="Times New Roman" w:hAnsi="Times New Roman"/>
          <w:sz w:val="24"/>
        </w:rPr>
        <w:t xml:space="preserve"> [сайт]. — URL: https://urait.ru/bcode/491703.</w:t>
      </w:r>
    </w:p>
    <w:p w14:paraId="54CA98D2" w14:textId="1D7368C9" w:rsidR="000B2976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B54AA">
        <w:rPr>
          <w:rFonts w:ascii="Times New Roman" w:hAnsi="Times New Roman"/>
          <w:sz w:val="24"/>
        </w:rPr>
        <w:t>2.</w:t>
      </w:r>
      <w:r w:rsidRPr="00FB54AA">
        <w:rPr>
          <w:rFonts w:ascii="Times New Roman" w:hAnsi="Times New Roman"/>
          <w:sz w:val="24"/>
        </w:rPr>
        <w:tab/>
        <w:t xml:space="preserve">Редько, Г. И.  Лесные культуры. В 2 ч. Часть </w:t>
      </w:r>
      <w:proofErr w:type="gramStart"/>
      <w:r w:rsidRPr="00FB54AA">
        <w:rPr>
          <w:rFonts w:ascii="Times New Roman" w:hAnsi="Times New Roman"/>
          <w:sz w:val="24"/>
        </w:rPr>
        <w:t>2 :</w:t>
      </w:r>
      <w:proofErr w:type="gramEnd"/>
      <w:r w:rsidRPr="00FB54AA">
        <w:rPr>
          <w:rFonts w:ascii="Times New Roman" w:hAnsi="Times New Roman"/>
          <w:sz w:val="24"/>
        </w:rPr>
        <w:t xml:space="preserve"> учебник для среднего профессионального образования / Г. И. Редько, М. Д. </w:t>
      </w:r>
      <w:proofErr w:type="spellStart"/>
      <w:r w:rsidRPr="00FB54AA">
        <w:rPr>
          <w:rFonts w:ascii="Times New Roman" w:hAnsi="Times New Roman"/>
          <w:sz w:val="24"/>
        </w:rPr>
        <w:t>Мерзленко</w:t>
      </w:r>
      <w:proofErr w:type="spellEnd"/>
      <w:r w:rsidRPr="00FB54AA">
        <w:rPr>
          <w:rFonts w:ascii="Times New Roman" w:hAnsi="Times New Roman"/>
          <w:sz w:val="24"/>
        </w:rPr>
        <w:t xml:space="preserve">, Н. А. Бабич ; ответственный редактор Г. И. Редько. — 2-е изд., </w:t>
      </w:r>
      <w:proofErr w:type="spellStart"/>
      <w:r w:rsidRPr="00FB54AA">
        <w:rPr>
          <w:rFonts w:ascii="Times New Roman" w:hAnsi="Times New Roman"/>
          <w:sz w:val="24"/>
        </w:rPr>
        <w:t>испр</w:t>
      </w:r>
      <w:proofErr w:type="spellEnd"/>
      <w:r w:rsidRPr="00FB54AA">
        <w:rPr>
          <w:rFonts w:ascii="Times New Roman" w:hAnsi="Times New Roman"/>
          <w:sz w:val="24"/>
        </w:rPr>
        <w:t xml:space="preserve">. и доп. — </w:t>
      </w:r>
      <w:proofErr w:type="gramStart"/>
      <w:r w:rsidRPr="00FB54AA">
        <w:rPr>
          <w:rFonts w:ascii="Times New Roman" w:hAnsi="Times New Roman"/>
          <w:sz w:val="24"/>
        </w:rPr>
        <w:t>Москва :</w:t>
      </w:r>
      <w:proofErr w:type="gramEnd"/>
      <w:r w:rsidRPr="00FB54AA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FB54AA">
        <w:rPr>
          <w:rFonts w:ascii="Times New Roman" w:hAnsi="Times New Roman"/>
          <w:sz w:val="24"/>
        </w:rPr>
        <w:t>Юрайт</w:t>
      </w:r>
      <w:proofErr w:type="spellEnd"/>
      <w:r w:rsidRPr="00FB54AA">
        <w:rPr>
          <w:rFonts w:ascii="Times New Roman" w:hAnsi="Times New Roman"/>
          <w:sz w:val="24"/>
        </w:rPr>
        <w:t xml:space="preserve">, 2022. — 260 с. — (Профессиональное образование). — ISBN 978-5-534-07943-2. — </w:t>
      </w:r>
      <w:proofErr w:type="gramStart"/>
      <w:r w:rsidRPr="00FB54AA">
        <w:rPr>
          <w:rFonts w:ascii="Times New Roman" w:hAnsi="Times New Roman"/>
          <w:sz w:val="24"/>
        </w:rPr>
        <w:t>Текст :</w:t>
      </w:r>
      <w:proofErr w:type="gramEnd"/>
      <w:r w:rsidRPr="00FB54AA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FB54AA">
        <w:rPr>
          <w:rFonts w:ascii="Times New Roman" w:hAnsi="Times New Roman"/>
          <w:sz w:val="24"/>
        </w:rPr>
        <w:t>Юрайт</w:t>
      </w:r>
      <w:proofErr w:type="spellEnd"/>
      <w:r w:rsidRPr="00FB54AA">
        <w:rPr>
          <w:rFonts w:ascii="Times New Roman" w:hAnsi="Times New Roman"/>
          <w:sz w:val="24"/>
        </w:rPr>
        <w:t xml:space="preserve"> [сайт]. — URL: </w:t>
      </w:r>
      <w:hyperlink r:id="rId12" w:history="1">
        <w:r w:rsidRPr="00F93F9B">
          <w:rPr>
            <w:rStyle w:val="affffff"/>
            <w:rFonts w:ascii="Times New Roman" w:hAnsi="Times New Roman"/>
            <w:sz w:val="24"/>
          </w:rPr>
          <w:t>https://urait.ru/bcode/491704</w:t>
        </w:r>
      </w:hyperlink>
      <w:r>
        <w:rPr>
          <w:rFonts w:ascii="Times New Roman" w:hAnsi="Times New Roman"/>
          <w:sz w:val="24"/>
        </w:rPr>
        <w:t>.</w:t>
      </w:r>
    </w:p>
    <w:p w14:paraId="627C742B" w14:textId="4051A403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B54AA">
        <w:rPr>
          <w:rFonts w:ascii="Times New Roman" w:hAnsi="Times New Roman"/>
          <w:sz w:val="24"/>
        </w:rPr>
        <w:t>3.</w:t>
      </w:r>
      <w:r w:rsidRPr="00FB54AA">
        <w:rPr>
          <w:rFonts w:ascii="Times New Roman" w:hAnsi="Times New Roman"/>
          <w:sz w:val="24"/>
        </w:rPr>
        <w:tab/>
        <w:t xml:space="preserve">Спиридонов, С. В. Машины и оборудование лесопаркового хозяйства. Лабораторные </w:t>
      </w:r>
      <w:proofErr w:type="gramStart"/>
      <w:r w:rsidRPr="00FB54AA">
        <w:rPr>
          <w:rFonts w:ascii="Times New Roman" w:hAnsi="Times New Roman"/>
          <w:sz w:val="24"/>
        </w:rPr>
        <w:t>работы :</w:t>
      </w:r>
      <w:proofErr w:type="gramEnd"/>
      <w:r w:rsidRPr="00FB54AA"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 w:rsidRPr="00FB54AA">
        <w:rPr>
          <w:rFonts w:ascii="Times New Roman" w:hAnsi="Times New Roman"/>
          <w:sz w:val="24"/>
        </w:rPr>
        <w:t>спо</w:t>
      </w:r>
      <w:proofErr w:type="spellEnd"/>
      <w:r w:rsidRPr="00FB54AA">
        <w:rPr>
          <w:rFonts w:ascii="Times New Roman" w:hAnsi="Times New Roman"/>
          <w:sz w:val="24"/>
        </w:rPr>
        <w:t xml:space="preserve"> / С. В. Спиридонов, С. Ф. Козьмин. — Санкт-</w:t>
      </w:r>
      <w:proofErr w:type="gramStart"/>
      <w:r w:rsidRPr="00FB54AA">
        <w:rPr>
          <w:rFonts w:ascii="Times New Roman" w:hAnsi="Times New Roman"/>
          <w:sz w:val="24"/>
        </w:rPr>
        <w:t>Петербург :</w:t>
      </w:r>
      <w:proofErr w:type="gramEnd"/>
      <w:r w:rsidRPr="00FB54AA">
        <w:rPr>
          <w:rFonts w:ascii="Times New Roman" w:hAnsi="Times New Roman"/>
          <w:sz w:val="24"/>
        </w:rPr>
        <w:t xml:space="preserve"> Лань, 2022. — 84 с. — ISBN 978-5-8114-8869-8. — </w:t>
      </w:r>
      <w:proofErr w:type="gramStart"/>
      <w:r w:rsidRPr="00FB54AA">
        <w:rPr>
          <w:rFonts w:ascii="Times New Roman" w:hAnsi="Times New Roman"/>
          <w:sz w:val="24"/>
        </w:rPr>
        <w:t>Текст :</w:t>
      </w:r>
      <w:proofErr w:type="gramEnd"/>
      <w:r w:rsidRPr="00FB54AA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https://e.lanbook.com/book/208604. — Режим доступа: для </w:t>
      </w:r>
      <w:proofErr w:type="spellStart"/>
      <w:r w:rsidRPr="00FB54AA">
        <w:rPr>
          <w:rFonts w:ascii="Times New Roman" w:hAnsi="Times New Roman"/>
          <w:sz w:val="24"/>
        </w:rPr>
        <w:t>авториз</w:t>
      </w:r>
      <w:proofErr w:type="spellEnd"/>
      <w:r w:rsidRPr="00FB54AA">
        <w:rPr>
          <w:rFonts w:ascii="Times New Roman" w:hAnsi="Times New Roman"/>
          <w:sz w:val="24"/>
        </w:rPr>
        <w:t>. пользователей.</w:t>
      </w:r>
    </w:p>
    <w:p w14:paraId="675DE950" w14:textId="170DE786" w:rsid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B54AA">
        <w:rPr>
          <w:rFonts w:ascii="Times New Roman" w:hAnsi="Times New Roman"/>
          <w:sz w:val="24"/>
        </w:rPr>
        <w:t>4.</w:t>
      </w:r>
      <w:r w:rsidRPr="00FB54AA">
        <w:rPr>
          <w:rFonts w:ascii="Times New Roman" w:hAnsi="Times New Roman"/>
          <w:sz w:val="24"/>
        </w:rPr>
        <w:tab/>
        <w:t xml:space="preserve">Технология и механизация лесохозяйственных </w:t>
      </w:r>
      <w:proofErr w:type="gramStart"/>
      <w:r w:rsidRPr="00FB54AA">
        <w:rPr>
          <w:rFonts w:ascii="Times New Roman" w:hAnsi="Times New Roman"/>
          <w:sz w:val="24"/>
        </w:rPr>
        <w:t>работ :</w:t>
      </w:r>
      <w:proofErr w:type="gramEnd"/>
      <w:r w:rsidRPr="00FB54AA">
        <w:rPr>
          <w:rFonts w:ascii="Times New Roman" w:hAnsi="Times New Roman"/>
          <w:sz w:val="24"/>
        </w:rPr>
        <w:t xml:space="preserve"> учебник для среднего профессионального образования / И. В. Казаков [и др.] ; под редакцией В. И. Казакова. — </w:t>
      </w:r>
      <w:proofErr w:type="gramStart"/>
      <w:r w:rsidRPr="00FB54AA">
        <w:rPr>
          <w:rFonts w:ascii="Times New Roman" w:hAnsi="Times New Roman"/>
          <w:sz w:val="24"/>
        </w:rPr>
        <w:t>Москва :</w:t>
      </w:r>
      <w:proofErr w:type="gramEnd"/>
      <w:r w:rsidRPr="00FB54AA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FB54AA">
        <w:rPr>
          <w:rFonts w:ascii="Times New Roman" w:hAnsi="Times New Roman"/>
          <w:sz w:val="24"/>
        </w:rPr>
        <w:t>Юрайт</w:t>
      </w:r>
      <w:proofErr w:type="spellEnd"/>
      <w:r w:rsidRPr="00FB54AA">
        <w:rPr>
          <w:rFonts w:ascii="Times New Roman" w:hAnsi="Times New Roman"/>
          <w:sz w:val="24"/>
        </w:rPr>
        <w:t xml:space="preserve">, 2022. — 348 с. — (Профессиональное образование). — ISBN 978-5-534-14465-9. — </w:t>
      </w:r>
      <w:proofErr w:type="gramStart"/>
      <w:r w:rsidRPr="00FB54AA">
        <w:rPr>
          <w:rFonts w:ascii="Times New Roman" w:hAnsi="Times New Roman"/>
          <w:sz w:val="24"/>
        </w:rPr>
        <w:t>Текст :</w:t>
      </w:r>
      <w:proofErr w:type="gramEnd"/>
      <w:r w:rsidRPr="00FB54AA"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 w:rsidRPr="00FB54AA">
        <w:rPr>
          <w:rFonts w:ascii="Times New Roman" w:hAnsi="Times New Roman"/>
          <w:sz w:val="24"/>
        </w:rPr>
        <w:t>Юрайт</w:t>
      </w:r>
      <w:proofErr w:type="spellEnd"/>
      <w:r w:rsidRPr="00FB54AA">
        <w:rPr>
          <w:rFonts w:ascii="Times New Roman" w:hAnsi="Times New Roman"/>
          <w:sz w:val="24"/>
        </w:rPr>
        <w:t xml:space="preserve"> [сайт]. — URL: https://urait.ru/bcode/497264.</w:t>
      </w:r>
    </w:p>
    <w:p w14:paraId="7B558DDF" w14:textId="77777777" w:rsidR="000B2976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1C309F32" w14:textId="77777777" w:rsidR="000B2976" w:rsidRDefault="00222EE7">
      <w:pPr>
        <w:spacing w:line="276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  <w:r>
        <w:rPr>
          <w:rFonts w:ascii="Times New Roman" w:hAnsi="Times New Roman"/>
          <w:i/>
          <w:sz w:val="24"/>
        </w:rPr>
        <w:t>(при необходимости)</w:t>
      </w:r>
    </w:p>
    <w:p w14:paraId="6F726D50" w14:textId="7E32462D" w:rsidR="00FB54AA" w:rsidRPr="00FB54AA" w:rsidRDefault="00222EE7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FB54AA" w:rsidRPr="00FB54AA">
        <w:rPr>
          <w:rFonts w:ascii="Times New Roman" w:hAnsi="Times New Roman"/>
          <w:sz w:val="24"/>
        </w:rPr>
        <w:t>Выращивание посадочного материала с закрытой корневой системой в Устьянском тепличном комплексе. Практические рекомендации / Сост. А. В. Жигунов, А. И. Соколов, В. А. Харитонов Петрозаводск: Карельский научный центр РАН, 2016. 43 с</w:t>
      </w:r>
    </w:p>
    <w:p w14:paraId="13D88855" w14:textId="4E0D5EEF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 xml:space="preserve">Мочалов Б.А. Рекомендации и технологические карты по выращиванию саженцев сосны и ели в питомниках северной и средней подзон тайги Европейской части России. Архангельск: </w:t>
      </w:r>
      <w:proofErr w:type="spellStart"/>
      <w:r w:rsidRPr="00FB54AA">
        <w:rPr>
          <w:rFonts w:ascii="Times New Roman" w:hAnsi="Times New Roman"/>
          <w:sz w:val="24"/>
        </w:rPr>
        <w:t>СевНИИЛХ</w:t>
      </w:r>
      <w:proofErr w:type="spellEnd"/>
      <w:r w:rsidRPr="00FB54AA">
        <w:rPr>
          <w:rFonts w:ascii="Times New Roman" w:hAnsi="Times New Roman"/>
          <w:sz w:val="24"/>
        </w:rPr>
        <w:t>, 2005. 36 с</w:t>
      </w:r>
    </w:p>
    <w:p w14:paraId="74F2D880" w14:textId="7D178562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Наставление по системам применения удобрений в лесном хозяйстве на европейской территории СССР. - М., Лесная промышленность 1991 г.</w:t>
      </w:r>
    </w:p>
    <w:p w14:paraId="2368AC79" w14:textId="615DDF40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Наставление по выращиванию посадочного материала древесных и кустарниковых пород в лесных питомниках РСФСР. М., Лесная промышленность, 1979.</w:t>
      </w:r>
    </w:p>
    <w:p w14:paraId="01AD6F1C" w14:textId="6CC994AF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Наставление по системам применения удобрений в лесном хозяйстве на европейской территории СССР, 1991 г.</w:t>
      </w:r>
    </w:p>
    <w:p w14:paraId="758C2DC8" w14:textId="6FA0D8B2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Нормы технологического проектирования теплиц и тепличных комбинатов для выращивания овощей и рассады. НТП 10-95. – М.: Минсельхозпрод РФ, 1995. – 85 с.</w:t>
      </w:r>
    </w:p>
    <w:p w14:paraId="1DC53CBC" w14:textId="664EE815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Нормы технологического проектирования селекционных комплексов и репродукционных теплиц. НТП-АПК 1.10.09.001 – 02. М.: Минсельхоз РФ, 2002. – 29 с.</w:t>
      </w:r>
    </w:p>
    <w:p w14:paraId="32B7B211" w14:textId="027C794A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Свод правил СП 107.13330.2012. Теплицы и парники. Актуализированная редакция СНиП 2.10.04-85. – М.: Минрегионразвития РФ, 2012. – 18 с.</w:t>
      </w:r>
    </w:p>
    <w:p w14:paraId="4C3711BD" w14:textId="18EDD391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Соколов Н.С. Технологии пятого поколения. – Теплицы России. – 2015, №1. – с.22-24.</w:t>
      </w:r>
    </w:p>
    <w:p w14:paraId="77B05826" w14:textId="29D72EE8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B54AA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 xml:space="preserve">П.В. Шишкин, В.О. Олейников. Полностью закрытая теплица с технологией поддержания параметров микроклимата на основе управления разделенными воздушными потоками (технология CODA- Control Of </w:t>
      </w:r>
      <w:proofErr w:type="spellStart"/>
      <w:r w:rsidRPr="00FB54AA">
        <w:rPr>
          <w:rFonts w:ascii="Times New Roman" w:hAnsi="Times New Roman"/>
          <w:sz w:val="24"/>
        </w:rPr>
        <w:t>Devided</w:t>
      </w:r>
      <w:proofErr w:type="spellEnd"/>
      <w:r w:rsidRPr="00FB54AA">
        <w:rPr>
          <w:rFonts w:ascii="Times New Roman" w:hAnsi="Times New Roman"/>
          <w:sz w:val="24"/>
        </w:rPr>
        <w:t xml:space="preserve"> </w:t>
      </w:r>
      <w:proofErr w:type="spellStart"/>
      <w:r w:rsidRPr="00FB54AA">
        <w:rPr>
          <w:rFonts w:ascii="Times New Roman" w:hAnsi="Times New Roman"/>
          <w:sz w:val="24"/>
        </w:rPr>
        <w:t>Airflows</w:t>
      </w:r>
      <w:proofErr w:type="spellEnd"/>
      <w:r w:rsidRPr="00FB54AA">
        <w:rPr>
          <w:rFonts w:ascii="Times New Roman" w:hAnsi="Times New Roman"/>
          <w:sz w:val="24"/>
        </w:rPr>
        <w:t>). – Теплицы России. – 2016, №2. – с.15-20.</w:t>
      </w:r>
    </w:p>
    <w:p w14:paraId="43329780" w14:textId="148488E7" w:rsidR="00FB54AA" w:rsidRPr="00FB54AA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B54AA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1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ОСТ56-98-93. Отраслевой стандарт. Сеянцы и саженцы основных древесных и кустарниковых пород. Технические условия.</w:t>
      </w:r>
    </w:p>
    <w:p w14:paraId="446422E1" w14:textId="26DE97E7" w:rsidR="000B2976" w:rsidRDefault="00FB54AA" w:rsidP="00FB54AA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FB54AA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2</w:t>
      </w:r>
      <w:r w:rsidRPr="00FB54AA">
        <w:rPr>
          <w:rFonts w:ascii="Times New Roman" w:hAnsi="Times New Roman"/>
          <w:sz w:val="24"/>
        </w:rPr>
        <w:t>.</w:t>
      </w:r>
      <w:r w:rsidRPr="00FB54AA">
        <w:rPr>
          <w:rFonts w:ascii="Times New Roman" w:hAnsi="Times New Roman"/>
          <w:sz w:val="24"/>
        </w:rPr>
        <w:tab/>
        <w:t>Практические рекомендации «Окультуривание и повышение плодородия почв лесных</w:t>
      </w:r>
      <w:r>
        <w:rPr>
          <w:rFonts w:ascii="Times New Roman" w:hAnsi="Times New Roman"/>
          <w:sz w:val="24"/>
        </w:rPr>
        <w:t xml:space="preserve"> </w:t>
      </w:r>
      <w:r w:rsidRPr="00FB54AA">
        <w:rPr>
          <w:rFonts w:ascii="Times New Roman" w:hAnsi="Times New Roman"/>
          <w:sz w:val="24"/>
        </w:rPr>
        <w:t>питомников Европейской части России (Федеральная служба лесного хоз-ва России,</w:t>
      </w:r>
      <w:r>
        <w:rPr>
          <w:rFonts w:ascii="Times New Roman" w:hAnsi="Times New Roman"/>
          <w:sz w:val="24"/>
        </w:rPr>
        <w:t xml:space="preserve"> </w:t>
      </w:r>
      <w:r w:rsidRPr="00FB54AA">
        <w:rPr>
          <w:rFonts w:ascii="Times New Roman" w:hAnsi="Times New Roman"/>
          <w:sz w:val="24"/>
        </w:rPr>
        <w:t>М., 1994)».</w:t>
      </w:r>
    </w:p>
    <w:p w14:paraId="509ADD31" w14:textId="77777777" w:rsidR="000B2976" w:rsidRDefault="000B2976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60247744" w14:textId="77777777" w:rsidR="000B2976" w:rsidRDefault="00222EE7">
      <w:pPr>
        <w:pStyle w:val="1f3"/>
        <w:rPr>
          <w:rFonts w:ascii="Times New Roman" w:hAnsi="Times New Roman"/>
          <w:b w:val="0"/>
        </w:rPr>
      </w:pPr>
      <w:bookmarkStart w:id="32" w:name="_Toc175277756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3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0B2976" w14:paraId="27AE8EFC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5D11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F4E90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A7AD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6"/>
                <w:rFonts w:ascii="Times New Roman" w:hAnsi="Times New Roman"/>
                <w:b/>
                <w:sz w:val="24"/>
              </w:rPr>
              <w:footnoteReference w:id="6"/>
            </w:r>
          </w:p>
        </w:tc>
      </w:tr>
      <w:tr w:rsidR="000B2976" w14:paraId="03A308B8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2C0A" w14:textId="09EFF28D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FB54AA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BA4B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 xml:space="preserve">умеет подбирать необходимые минеральные, органические удобрения; </w:t>
            </w:r>
          </w:p>
          <w:p w14:paraId="3B2BB96C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 xml:space="preserve">умеет осуществлять рыхление почвы, уничтожение сорняков механизированным и ручным способом, подкормку (корневую и внекорневую), полив, </w:t>
            </w:r>
            <w:proofErr w:type="spellStart"/>
            <w:r w:rsidRPr="00FB54AA">
              <w:rPr>
                <w:rFonts w:ascii="Times New Roman" w:hAnsi="Times New Roman"/>
                <w:sz w:val="24"/>
                <w:szCs w:val="24"/>
              </w:rPr>
              <w:t>отенение</w:t>
            </w:r>
            <w:proofErr w:type="spellEnd"/>
            <w:r w:rsidRPr="00FB54AA">
              <w:rPr>
                <w:rFonts w:ascii="Times New Roman" w:hAnsi="Times New Roman"/>
                <w:sz w:val="24"/>
                <w:szCs w:val="24"/>
              </w:rPr>
              <w:t xml:space="preserve"> и мульчирование всходов;</w:t>
            </w:r>
          </w:p>
          <w:p w14:paraId="17752679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подбирать разрешенные препараты для борьбы с болезнями и вредителями сеянцев;</w:t>
            </w:r>
          </w:p>
          <w:p w14:paraId="0451B951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производить предпосевную подготовку семян;</w:t>
            </w:r>
          </w:p>
          <w:p w14:paraId="4E3F053B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осуществлять посев семян;</w:t>
            </w:r>
          </w:p>
          <w:p w14:paraId="62B89A19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осуществлять агротехнические мероприятия по выращиванию сеянцев;</w:t>
            </w:r>
          </w:p>
          <w:p w14:paraId="5EFC9FF9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готовить субстрат для теплиц;</w:t>
            </w:r>
          </w:p>
          <w:p w14:paraId="1C920D11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производить полив механизированным или ручным способом;</w:t>
            </w:r>
          </w:p>
          <w:p w14:paraId="2A0C1773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lastRenderedPageBreak/>
              <w:t>умеет выполнять агротехнические мероприятия при подготовке почвы и уходе за почвой на полях севооборота;</w:t>
            </w:r>
          </w:p>
          <w:p w14:paraId="2CEC5B30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выполнять агротехнические мероприятия по выращиванию саженцев в комбинированных и уплотненных школах;</w:t>
            </w:r>
          </w:p>
          <w:p w14:paraId="02731410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подбирать и использовать расходные материалы, инструмент, оборудование, средства индивидуальной защиты, необходимые для выполнения работ;</w:t>
            </w:r>
          </w:p>
          <w:p w14:paraId="13D55234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осуществлять заготовку черенков;</w:t>
            </w:r>
          </w:p>
          <w:p w14:paraId="79BF44B2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выполнять прививки древесных пород;</w:t>
            </w:r>
          </w:p>
          <w:p w14:paraId="39BB4D29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пользоваться инструментами и приспособлениями для прививок;</w:t>
            </w:r>
          </w:p>
          <w:p w14:paraId="618BF855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осуществлять заготовку привойного материала;</w:t>
            </w:r>
          </w:p>
          <w:p w14:paraId="51C2B7EF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выполнять уход за привитыми саженцами;</w:t>
            </w:r>
          </w:p>
          <w:p w14:paraId="36172A9C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оценивать качество привитых саженцев</w:t>
            </w:r>
          </w:p>
          <w:p w14:paraId="31CA73E5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виды минеральных и органических удобрений, их свойства и нормы внесения;</w:t>
            </w:r>
          </w:p>
          <w:p w14:paraId="3ECCEE22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 xml:space="preserve">знает виды </w:t>
            </w:r>
            <w:proofErr w:type="spellStart"/>
            <w:r w:rsidRPr="00FB54AA">
              <w:rPr>
                <w:rFonts w:ascii="Times New Roman" w:hAnsi="Times New Roman"/>
                <w:sz w:val="24"/>
                <w:szCs w:val="24"/>
              </w:rPr>
              <w:t>мелиорантов</w:t>
            </w:r>
            <w:proofErr w:type="spellEnd"/>
            <w:r w:rsidRPr="00FB54AA">
              <w:rPr>
                <w:rFonts w:ascii="Times New Roman" w:hAnsi="Times New Roman"/>
                <w:sz w:val="24"/>
                <w:szCs w:val="24"/>
              </w:rPr>
              <w:t xml:space="preserve"> – почвенных, известковых, удобрений, способов их внесения;</w:t>
            </w:r>
          </w:p>
          <w:p w14:paraId="56D8754D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proofErr w:type="spellStart"/>
            <w:r w:rsidRPr="00FB54AA">
              <w:rPr>
                <w:rFonts w:ascii="Times New Roman" w:hAnsi="Times New Roman"/>
                <w:sz w:val="24"/>
                <w:szCs w:val="24"/>
              </w:rPr>
              <w:t>мероприятияпо</w:t>
            </w:r>
            <w:proofErr w:type="spellEnd"/>
            <w:r w:rsidRPr="00FB54AA">
              <w:rPr>
                <w:rFonts w:ascii="Times New Roman" w:hAnsi="Times New Roman"/>
                <w:sz w:val="24"/>
                <w:szCs w:val="24"/>
              </w:rPr>
              <w:t xml:space="preserve"> сохранению и повышению плодородия почв питомников</w:t>
            </w:r>
          </w:p>
          <w:p w14:paraId="4918FAD7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свойства и порядок применения гербицидов, используемых для уничтожения сорняков в паровых полях, сроков обработки;</w:t>
            </w:r>
          </w:p>
          <w:p w14:paraId="5E5BEB36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систему применений удобрений</w:t>
            </w:r>
          </w:p>
          <w:p w14:paraId="6325E0BC" w14:textId="075B600C" w:rsidR="000B2976" w:rsidRDefault="00FB54AA" w:rsidP="00FB54AA">
            <w:pPr>
              <w:tabs>
                <w:tab w:val="left" w:pos="332"/>
              </w:tabs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технику и способы прививки древесных пород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853B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Контрольные работы, тестирование, экзамен. Интерпретация результатов и экспертное наблюдение за ходом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0B2976" w14:paraId="24779214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3DFB" w14:textId="4E62BEE2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FB54AA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05CE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 xml:space="preserve">умеет подбирать машины, механизмы, специализированное оборудование; </w:t>
            </w:r>
          </w:p>
          <w:p w14:paraId="4CE7A459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 xml:space="preserve">умеет использовать расходные материалы, инструмент, средства индивидуальной защиты, необходимые для выполнения работ; </w:t>
            </w:r>
          </w:p>
          <w:p w14:paraId="6D98D58D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умеет подбирать и использовать расходные материалы, инструмент, оборудование, средства индивидуальной защиты, необходимые для выполнения работ</w:t>
            </w:r>
          </w:p>
          <w:p w14:paraId="1B457FA8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машины и механизмы, применяемые при выращивании сеянцев в открытом грунте</w:t>
            </w:r>
          </w:p>
          <w:p w14:paraId="543F0634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оборудование и механизмы, применяемые для внесения удобрений, гербицидов в паровых полях, посевном отделении;</w:t>
            </w:r>
          </w:p>
          <w:p w14:paraId="10DDDF3F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lastRenderedPageBreak/>
              <w:t>знает инструкции по эксплуатации используемых в работе машин, механизмов и оборудования;</w:t>
            </w:r>
          </w:p>
          <w:p w14:paraId="2ACA2C02" w14:textId="77777777" w:rsidR="00FB54AA" w:rsidRPr="00FB54AA" w:rsidRDefault="00FB54AA" w:rsidP="0038638F">
            <w:pPr>
              <w:numPr>
                <w:ilvl w:val="0"/>
                <w:numId w:val="18"/>
              </w:numPr>
              <w:tabs>
                <w:tab w:val="left" w:pos="332"/>
              </w:tabs>
              <w:spacing w:before="40" w:after="4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машины, механизмы, оборудование для выращивания саженцев;</w:t>
            </w:r>
          </w:p>
          <w:p w14:paraId="35057510" w14:textId="29072471" w:rsidR="000B2976" w:rsidRDefault="00FB54AA" w:rsidP="00FB54AA">
            <w:pPr>
              <w:tabs>
                <w:tab w:val="left" w:pos="332"/>
              </w:tabs>
            </w:pPr>
            <w:r w:rsidRPr="00FB54AA">
              <w:rPr>
                <w:rFonts w:ascii="Times New Roman" w:hAnsi="Times New Roman"/>
                <w:sz w:val="24"/>
                <w:szCs w:val="24"/>
              </w:rPr>
              <w:t>знает оборудование, средства механизации для заготовки черенков и выращивания черенковых саженцев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B1BE" w14:textId="77777777" w:rsidR="000B2976" w:rsidRDefault="000B2976"/>
        </w:tc>
      </w:tr>
      <w:tr w:rsidR="000B2976" w14:paraId="220E12EB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CAC1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1E84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точность распознавания сложных проблемных ситуаций в различных контекстах;</w:t>
            </w:r>
          </w:p>
          <w:p w14:paraId="41B55D9C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анализа сложных ситуаций при решении задач профессиональной деятельности;</w:t>
            </w:r>
          </w:p>
          <w:p w14:paraId="65D4F13A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оптимально определяет этапы решения задачи;</w:t>
            </w:r>
          </w:p>
          <w:p w14:paraId="353729D1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потребность в информации;</w:t>
            </w:r>
          </w:p>
          <w:p w14:paraId="204C1869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источники нужных ресурсов;</w:t>
            </w:r>
          </w:p>
          <w:p w14:paraId="225133B0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разрабатывает детальный план действий;</w:t>
            </w:r>
          </w:p>
          <w:p w14:paraId="20389B9D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оценивает риски на каждом шагу;</w:t>
            </w:r>
          </w:p>
          <w:p w14:paraId="36B6A41D" w14:textId="77777777" w:rsidR="000B2976" w:rsidRDefault="00222EE7">
            <w:r>
              <w:rPr>
                <w:rFonts w:ascii="Times New Roman" w:hAnsi="Times New Roman"/>
                <w:sz w:val="24"/>
              </w:rPr>
              <w:t>точно оценивает плюсы и минусы полученного результата, своего плана и его реализации, формирует предложения критериев оценки и рекомендаций по улучшению плана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AA5B" w14:textId="77777777" w:rsidR="000B2976" w:rsidRDefault="000B2976"/>
        </w:tc>
      </w:tr>
      <w:tr w:rsidR="000B2976" w14:paraId="7E95ADDA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7B25" w14:textId="78AA329C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</w:t>
            </w:r>
            <w:r w:rsidR="00FB54AA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C2BA" w14:textId="77777777" w:rsidR="00FB54AA" w:rsidRPr="003E364F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информационного поиска из широкого набора источников, необходимого для выполнения профессиональных задач;</w:t>
            </w:r>
          </w:p>
          <w:p w14:paraId="497B37D4" w14:textId="77777777" w:rsidR="00FB54AA" w:rsidRPr="003E364F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адекватно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сть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анализа полученной информации, точность выделения в ней главных аспектов;</w:t>
            </w:r>
          </w:p>
          <w:p w14:paraId="1719AD30" w14:textId="77777777" w:rsidR="00FB54AA" w:rsidRPr="003E364F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точность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структурировани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отобранной информации в соответствии с параметрами поиска;</w:t>
            </w:r>
          </w:p>
          <w:p w14:paraId="312E3F12" w14:textId="4F15D6DD" w:rsidR="000B2976" w:rsidRDefault="00FB54AA" w:rsidP="00FB54AA">
            <w:pPr>
              <w:contextualSpacing/>
              <w:rPr>
                <w:rFonts w:ascii="Times New Roman" w:hAnsi="Times New Roman"/>
                <w:sz w:val="24"/>
              </w:rPr>
            </w:pP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адекватно интерпрет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ирует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ую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в контексте профессиональной деятельности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5CDF" w14:textId="77777777" w:rsidR="000B2976" w:rsidRDefault="000B2976"/>
        </w:tc>
      </w:tr>
      <w:tr w:rsidR="00FB54AA" w14:paraId="02BF26DE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C217" w14:textId="7DDCF951" w:rsidR="00FB54AA" w:rsidRDefault="00FB54AA" w:rsidP="00FB54A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8573" w14:textId="77777777" w:rsidR="00FB54AA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эффективность участия в деловом общении для решения деловых задач;</w:t>
            </w:r>
          </w:p>
          <w:p w14:paraId="2CDEA36E" w14:textId="68ED4B57" w:rsidR="00FB54AA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профессиональной деятельность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79D7" w14:textId="77777777" w:rsidR="00FB54AA" w:rsidRDefault="00FB54AA" w:rsidP="00FB54AA"/>
        </w:tc>
      </w:tr>
      <w:tr w:rsidR="00FB54AA" w14:paraId="4FBC63E8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CC91" w14:textId="72703C24" w:rsidR="00FB54AA" w:rsidRDefault="00FB54AA" w:rsidP="00FB54AA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34BA" w14:textId="77777777" w:rsidR="00FB54AA" w:rsidRPr="003E364F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грамотность устного и письменного изложения своих мыслей по профессиональной тематике на государственном языке;</w:t>
            </w:r>
          </w:p>
          <w:p w14:paraId="6FAEC02D" w14:textId="26B3A2F5" w:rsidR="00FB54AA" w:rsidRDefault="00FB54AA" w:rsidP="00FB54AA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65AD" w14:textId="77777777" w:rsidR="00FB54AA" w:rsidRDefault="00FB54AA" w:rsidP="00FB54AA"/>
        </w:tc>
      </w:tr>
      <w:tr w:rsidR="000B2976" w14:paraId="1B24762E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720A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CE90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понимания общего смысла четко произнесенных высказываний на известные профессиональные темы);</w:t>
            </w:r>
          </w:p>
          <w:p w14:paraId="390B377D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адекватность применения нормативной документации в профессиональной деятельности;</w:t>
            </w:r>
          </w:p>
          <w:p w14:paraId="7E5C93B1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точно, адекватно ситуации обосновывает и объясняет свои действия (текущие и планируемые);</w:t>
            </w:r>
          </w:p>
          <w:p w14:paraId="409AF2F9" w14:textId="77777777" w:rsidR="000B2976" w:rsidRDefault="00222EE7">
            <w:r>
              <w:rPr>
                <w:rFonts w:ascii="Times New Roman" w:hAnsi="Times New Roman"/>
                <w:sz w:val="24"/>
              </w:rPr>
              <w:t>корректно формирует простые связные сообщения на знакомые или интересующие профессиональные темы.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1619" w14:textId="77777777" w:rsidR="000B2976" w:rsidRDefault="000B2976"/>
        </w:tc>
      </w:tr>
    </w:tbl>
    <w:p w14:paraId="60D685EC" w14:textId="77777777" w:rsidR="000B2976" w:rsidRDefault="000B2976">
      <w:pPr>
        <w:rPr>
          <w:rFonts w:ascii="Times New Roman" w:hAnsi="Times New Roman"/>
          <w:b/>
          <w:sz w:val="18"/>
        </w:rPr>
      </w:pPr>
    </w:p>
    <w:p w14:paraId="20DC85F4" w14:textId="77777777" w:rsidR="000B2976" w:rsidRDefault="00222EE7">
      <w:pPr>
        <w:jc w:val="right"/>
        <w:rPr>
          <w:rFonts w:ascii="Times New Roman" w:hAnsi="Times New Roman"/>
          <w:b/>
          <w:sz w:val="24"/>
        </w:rPr>
      </w:pPr>
      <w:r>
        <w:br w:type="page"/>
      </w:r>
      <w:r>
        <w:rPr>
          <w:rFonts w:ascii="Times New Roman" w:hAnsi="Times New Roman"/>
          <w:b/>
          <w:sz w:val="24"/>
        </w:rPr>
        <w:lastRenderedPageBreak/>
        <w:t>Приложение 1.3</w:t>
      </w:r>
    </w:p>
    <w:p w14:paraId="24DCD51F" w14:textId="689BFEDC" w:rsidR="000B2976" w:rsidRDefault="00222EE7" w:rsidP="009241BE">
      <w:pPr>
        <w:keepNext/>
        <w:jc w:val="right"/>
        <w:outlineLvl w:val="0"/>
        <w:rPr>
          <w:rFonts w:ascii="Times New Roman" w:hAnsi="Times New Roman"/>
          <w:b/>
          <w:color w:val="0070C0"/>
          <w:sz w:val="24"/>
        </w:rPr>
      </w:pPr>
      <w:bookmarkStart w:id="33" w:name="_Toc175277757"/>
      <w:r>
        <w:rPr>
          <w:rFonts w:ascii="Times New Roman" w:hAnsi="Times New Roman"/>
          <w:b/>
          <w:sz w:val="24"/>
        </w:rPr>
        <w:t xml:space="preserve">к </w:t>
      </w:r>
      <w:r w:rsidR="0038638F">
        <w:rPr>
          <w:rFonts w:ascii="Times New Roman" w:hAnsi="Times New Roman"/>
          <w:b/>
          <w:sz w:val="24"/>
        </w:rPr>
        <w:t>ПОП СПО</w:t>
      </w:r>
      <w:r>
        <w:rPr>
          <w:rFonts w:ascii="Times New Roman" w:hAnsi="Times New Roman"/>
          <w:b/>
          <w:sz w:val="24"/>
        </w:rPr>
        <w:t xml:space="preserve"> по профессии </w:t>
      </w:r>
      <w:r>
        <w:rPr>
          <w:rFonts w:ascii="Times New Roman" w:hAnsi="Times New Roman"/>
          <w:b/>
          <w:sz w:val="24"/>
        </w:rPr>
        <w:br/>
      </w:r>
      <w:r w:rsidR="009241BE">
        <w:rPr>
          <w:rFonts w:ascii="Times New Roman" w:hAnsi="Times New Roman"/>
          <w:b/>
          <w:sz w:val="24"/>
        </w:rPr>
        <w:t>35.01.01 Мастер по лесному хозяйству</w:t>
      </w:r>
      <w:bookmarkEnd w:id="33"/>
    </w:p>
    <w:p w14:paraId="46E8C760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B3581CB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EC1335E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4DC8945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2B8AFA1A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DA98FB7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3CFB11E8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06EAD47D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79E685C4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1BA69F8D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624394B3" w14:textId="77777777" w:rsidR="000B2976" w:rsidRDefault="000B2976">
      <w:pPr>
        <w:jc w:val="right"/>
        <w:rPr>
          <w:rFonts w:ascii="Times New Roman" w:hAnsi="Times New Roman"/>
          <w:b/>
          <w:color w:val="0070C0"/>
          <w:sz w:val="24"/>
        </w:rPr>
      </w:pPr>
    </w:p>
    <w:p w14:paraId="55AC84DF" w14:textId="77777777" w:rsidR="000B2976" w:rsidRDefault="00222EE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Примерная рабочая программа профессионального модуля</w:t>
      </w:r>
    </w:p>
    <w:p w14:paraId="567243CA" w14:textId="2FF355CD" w:rsidR="000B2976" w:rsidRDefault="00222EE7">
      <w:pPr>
        <w:pStyle w:val="10"/>
      </w:pPr>
      <w:bookmarkStart w:id="34" w:name="_Toc175277758"/>
      <w:r>
        <w:t>«</w:t>
      </w:r>
      <w:r w:rsidRPr="00747204">
        <w:t>ПМ.0</w:t>
      </w:r>
      <w:r w:rsidR="009241BE" w:rsidRPr="00747204">
        <w:t>3</w:t>
      </w:r>
      <w:r w:rsidRPr="00747204">
        <w:t xml:space="preserve"> </w:t>
      </w:r>
      <w:r w:rsidR="004D4350" w:rsidRPr="00747204">
        <w:t>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</w:r>
      <w:r>
        <w:t>»</w:t>
      </w:r>
      <w:bookmarkEnd w:id="34"/>
    </w:p>
    <w:p w14:paraId="1A4A8614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806658A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872226B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D9F410D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18F9C49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D6B936E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303C6EB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2F2E4B0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B3BFA12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6F575FB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1BBF852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3324F56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C1A5F26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AC10488" w14:textId="77777777" w:rsidR="000B2976" w:rsidRDefault="000B2976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9D79313" w14:textId="77777777" w:rsidR="000B2976" w:rsidRDefault="00222EE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4E32062F" w14:textId="77777777" w:rsidR="000B2976" w:rsidRDefault="00222EE7">
      <w:pPr>
        <w:rPr>
          <w:rFonts w:ascii="Times New Roman" w:hAnsi="Times New Roman"/>
          <w:b/>
          <w:sz w:val="24"/>
        </w:rPr>
      </w:pPr>
      <w:r>
        <w:br w:type="page"/>
      </w:r>
    </w:p>
    <w:p w14:paraId="70242172" w14:textId="77777777" w:rsidR="000B2976" w:rsidRDefault="00222EE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35241397" w14:textId="77777777" w:rsidR="000B2976" w:rsidRDefault="000B2976">
      <w:pPr>
        <w:jc w:val="center"/>
        <w:rPr>
          <w:rFonts w:ascii="Times New Roman" w:hAnsi="Times New Roman"/>
          <w:b/>
          <w:sz w:val="24"/>
        </w:rPr>
      </w:pPr>
    </w:p>
    <w:p w14:paraId="44106764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Общая характеристика примерной рабочей программы профессионального модуля</w:t>
      </w:r>
    </w:p>
    <w:p w14:paraId="445B3182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1.1. Цель и место профессионального модуля в структуре образовательной программы</w:t>
      </w:r>
    </w:p>
    <w:p w14:paraId="79871B52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1.2. Планируемые результаты освоения профессионального модуля</w:t>
      </w:r>
      <w:r>
        <w:rPr>
          <w:rFonts w:ascii="Times New Roman" w:hAnsi="Times New Roman"/>
          <w:i/>
        </w:rPr>
        <w:tab/>
      </w:r>
    </w:p>
    <w:p w14:paraId="4F30037D" w14:textId="77777777" w:rsidR="000B2976" w:rsidRDefault="00222EE7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2. Структура и содержание профессионального модуля</w:t>
      </w:r>
    </w:p>
    <w:p w14:paraId="00029F11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2.1. Трудоемкость освоения модуля</w:t>
      </w:r>
    </w:p>
    <w:p w14:paraId="7F9CFBAE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2.2. Структура профессионального модуля</w:t>
      </w:r>
    </w:p>
    <w:p w14:paraId="44703E5E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2.3. Примерное содержание профессионального модуля</w:t>
      </w:r>
    </w:p>
    <w:p w14:paraId="21158307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Условия реализации профессионального модуля</w:t>
      </w:r>
    </w:p>
    <w:p w14:paraId="51506614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3.1. Материально-техническое обеспечение</w:t>
      </w:r>
    </w:p>
    <w:p w14:paraId="1468F27F" w14:textId="77777777" w:rsidR="000B2976" w:rsidRDefault="00222EE7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3.2. Учебно-методическое обеспечение</w:t>
      </w:r>
    </w:p>
    <w:p w14:paraId="192BB4D3" w14:textId="77777777" w:rsidR="000B2976" w:rsidRDefault="00222EE7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 Контроль и оценка результатов освоения профессионального модуля</w:t>
      </w:r>
    </w:p>
    <w:p w14:paraId="3CC4CF74" w14:textId="77777777" w:rsidR="000B2976" w:rsidRDefault="000B2976">
      <w:pPr>
        <w:pStyle w:val="10"/>
      </w:pPr>
    </w:p>
    <w:p w14:paraId="655775F2" w14:textId="471A8694" w:rsidR="000B2976" w:rsidRDefault="00222EE7">
      <w:pPr>
        <w:pStyle w:val="1f3"/>
        <w:rPr>
          <w:rFonts w:ascii="Times New Roman" w:hAnsi="Times New Roman"/>
        </w:rPr>
      </w:pPr>
      <w:r>
        <w:br w:type="page"/>
      </w:r>
      <w:bookmarkStart w:id="35" w:name="_Toc175277759"/>
      <w:r>
        <w:rPr>
          <w:rFonts w:ascii="Times New Roman" w:hAnsi="Times New Roman"/>
        </w:rPr>
        <w:lastRenderedPageBreak/>
        <w:t xml:space="preserve">1. Общая характеристика ПРИМЕРНОЙ РАБОЧЕЙ ПРОГРАММЫ </w:t>
      </w:r>
      <w:r w:rsidR="004D4350">
        <w:rPr>
          <w:rFonts w:ascii="Times New Roman" w:hAnsi="Times New Roman"/>
          <w:caps w:val="0"/>
        </w:rPr>
        <w:t>ПРОФЕССИОНАЛЬНОГО МОДУЛЯ</w:t>
      </w:r>
      <w:bookmarkEnd w:id="35"/>
    </w:p>
    <w:p w14:paraId="6754B8D3" w14:textId="479D9378" w:rsidR="000B2976" w:rsidRDefault="004D4350">
      <w:pPr>
        <w:pStyle w:val="19"/>
        <w:jc w:val="center"/>
      </w:pPr>
      <w:r>
        <w:t>«</w:t>
      </w:r>
      <w:r>
        <w:rPr>
          <w:b/>
        </w:rPr>
        <w:t xml:space="preserve">ПМ.03 </w:t>
      </w:r>
      <w:r w:rsidRPr="004D4350">
        <w:rPr>
          <w:b/>
        </w:rPr>
        <w:t>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</w:r>
      <w:r>
        <w:t>»</w:t>
      </w:r>
    </w:p>
    <w:p w14:paraId="384376C8" w14:textId="77777777" w:rsidR="000B2976" w:rsidRDefault="000B2976">
      <w:pPr>
        <w:pStyle w:val="1f3"/>
        <w:rPr>
          <w:rFonts w:ascii="Times New Roman" w:hAnsi="Times New Roman"/>
        </w:rPr>
      </w:pPr>
    </w:p>
    <w:p w14:paraId="0F30A15D" w14:textId="77777777" w:rsidR="000B2976" w:rsidRDefault="00222EE7">
      <w:pPr>
        <w:pStyle w:val="112"/>
        <w:rPr>
          <w:rFonts w:ascii="Times New Roman" w:hAnsi="Times New Roman"/>
        </w:rPr>
      </w:pPr>
      <w:bookmarkStart w:id="36" w:name="_Toc175277760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36"/>
    </w:p>
    <w:p w14:paraId="57AB23EE" w14:textId="5D2BEFC6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 w:rsidR="004D4350" w:rsidRPr="004D4350">
        <w:rPr>
          <w:rFonts w:ascii="Times New Roman" w:hAnsi="Times New Roman"/>
          <w:sz w:val="24"/>
        </w:rPr>
        <w:t>Осуществление текущего ведомственного контроля за состоянием, использованием, воспроизводством, охраной и защитой лесов на территории лесохозяйственного участка</w:t>
      </w:r>
      <w:r>
        <w:rPr>
          <w:rFonts w:ascii="Times New Roman" w:hAnsi="Times New Roman"/>
          <w:sz w:val="24"/>
        </w:rPr>
        <w:t xml:space="preserve">». </w:t>
      </w:r>
    </w:p>
    <w:p w14:paraId="5B8E55AC" w14:textId="799A795C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14:paraId="7E799D1E" w14:textId="77777777" w:rsidR="000B2976" w:rsidRDefault="000B2976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1A8D8ED9" w14:textId="77777777" w:rsidR="000B2976" w:rsidRDefault="00222EE7">
      <w:pPr>
        <w:pStyle w:val="112"/>
        <w:rPr>
          <w:rFonts w:ascii="Times New Roman" w:hAnsi="Times New Roman"/>
        </w:rPr>
      </w:pPr>
      <w:bookmarkStart w:id="37" w:name="_Toc175277761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37"/>
    </w:p>
    <w:p w14:paraId="43ADD38E" w14:textId="1BB003F7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>).</w:t>
      </w:r>
    </w:p>
    <w:p w14:paraId="7E99B551" w14:textId="77777777" w:rsidR="000B2976" w:rsidRDefault="00222EE7">
      <w:pPr>
        <w:spacing w:after="120"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7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0B2976" w14:paraId="4D70390D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D03F" w14:textId="77777777" w:rsidR="000B2976" w:rsidRDefault="00222EE7">
            <w:pPr>
              <w:rPr>
                <w:rStyle w:val="afffffffff6"/>
                <w:b/>
                <w:i w:val="0"/>
                <w:sz w:val="24"/>
              </w:rPr>
            </w:pPr>
            <w:r>
              <w:rPr>
                <w:rStyle w:val="afffffffff6"/>
                <w:b/>
                <w:i w:val="0"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E96A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949E4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D7C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0B2976" w14:paraId="7440A61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7ABE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AEC1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689AF2E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1B64C0F7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34B76B0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0114DED6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614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14:paraId="0160DD38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C134F30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0BD1F064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работы в профессиональной и смежных сферах;</w:t>
            </w:r>
          </w:p>
          <w:p w14:paraId="0FFFD89D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оценки результатов решения </w:t>
            </w:r>
            <w:r>
              <w:rPr>
                <w:rFonts w:ascii="Times New Roman" w:hAnsi="Times New Roman"/>
                <w:sz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BFEC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4D4350" w14:paraId="2DF3C498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CFE4" w14:textId="227247B5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ОК.0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BCCE" w14:textId="77777777" w:rsidR="004D4350" w:rsidRPr="00784E81" w:rsidRDefault="004D4350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4998DA57" w14:textId="77777777" w:rsidR="004D4350" w:rsidRPr="00784E81" w:rsidRDefault="004D4350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07FD1B98" w14:textId="77777777" w:rsidR="004D4350" w:rsidRPr="00784E81" w:rsidRDefault="004D4350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14183D7C" w14:textId="77777777" w:rsidR="004D4350" w:rsidRPr="00784E81" w:rsidRDefault="004D4350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00FB786C" w14:textId="77777777" w:rsidR="004D4350" w:rsidRPr="00784E81" w:rsidRDefault="004D4350" w:rsidP="0038638F">
            <w:pPr>
              <w:pStyle w:val="afffffd"/>
              <w:numPr>
                <w:ilvl w:val="0"/>
                <w:numId w:val="23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39421E0B" w14:textId="4A476774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B07" w14:textId="77777777" w:rsidR="004D4350" w:rsidRPr="00784E81" w:rsidRDefault="004D4350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  <w:p w14:paraId="54A60156" w14:textId="77777777" w:rsidR="004D4350" w:rsidRPr="00784E81" w:rsidRDefault="004D4350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приемы структурирования информации</w:t>
            </w:r>
          </w:p>
          <w:p w14:paraId="7F8E1941" w14:textId="77777777" w:rsidR="004D4350" w:rsidRPr="00784E81" w:rsidRDefault="004D4350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формат оформления результатов поиска информации</w:t>
            </w:r>
          </w:p>
          <w:p w14:paraId="096BCABA" w14:textId="77777777" w:rsidR="004D4350" w:rsidRPr="00784E81" w:rsidRDefault="004D4350" w:rsidP="0038638F">
            <w:pPr>
              <w:pStyle w:val="afffffd"/>
              <w:numPr>
                <w:ilvl w:val="0"/>
                <w:numId w:val="24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современные средства и устройства информатизации, порядок их применения и </w:t>
            </w:r>
          </w:p>
          <w:p w14:paraId="38875906" w14:textId="074CFBA5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F0A88" w14:textId="2F5E93A7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4D4350" w14:paraId="4F564C3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101C" w14:textId="09D3B0F2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ОК.0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DF13" w14:textId="77777777" w:rsidR="004D4350" w:rsidRPr="00784E81" w:rsidRDefault="004D4350" w:rsidP="0038638F">
            <w:pPr>
              <w:pStyle w:val="afffffd"/>
              <w:numPr>
                <w:ilvl w:val="0"/>
                <w:numId w:val="25"/>
              </w:numPr>
              <w:tabs>
                <w:tab w:val="left" w:pos="316"/>
              </w:tabs>
              <w:ind w:left="32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14:paraId="4476E0A8" w14:textId="0F75A75C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2487" w14:textId="77777777" w:rsidR="004D4350" w:rsidRPr="00784E81" w:rsidRDefault="004D4350" w:rsidP="0038638F">
            <w:pPr>
              <w:pStyle w:val="afffffd"/>
              <w:numPr>
                <w:ilvl w:val="0"/>
                <w:numId w:val="26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  <w:p w14:paraId="1F9568BF" w14:textId="7A601A0B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2773" w14:textId="53D41161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4D4350" w14:paraId="55D35C9F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7728" w14:textId="173E8FDF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ОК.0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06C1" w14:textId="77777777" w:rsidR="004D4350" w:rsidRPr="00784E81" w:rsidRDefault="004D4350" w:rsidP="0038638F">
            <w:pPr>
              <w:pStyle w:val="afffffd"/>
              <w:numPr>
                <w:ilvl w:val="0"/>
                <w:numId w:val="27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03E07898" w14:textId="63CC07BB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4E75" w14:textId="77777777" w:rsidR="004D4350" w:rsidRPr="00784E81" w:rsidRDefault="004D4350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правила оформления документов </w:t>
            </w:r>
          </w:p>
          <w:p w14:paraId="76D4BEC9" w14:textId="77777777" w:rsidR="004D4350" w:rsidRPr="00784E81" w:rsidRDefault="004D4350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2E4A7BAE" w14:textId="5AA80E84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826C" w14:textId="048486C3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0B2976" w14:paraId="77AC1842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357A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4A81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14:paraId="2104381E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участвовать в диалогах на знакомые общие и профессиональные темы;</w:t>
            </w:r>
          </w:p>
          <w:p w14:paraId="39E9971D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строить простые высказывания о себе и о своей профессиональной деятельности;</w:t>
            </w:r>
          </w:p>
          <w:p w14:paraId="51570090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кратко обосновывать и объяснять свои действия (текущие и планируемые);</w:t>
            </w:r>
          </w:p>
          <w:p w14:paraId="11BD63AA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31F2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построения простых и сложных предложений на профессиональные темы;</w:t>
            </w:r>
          </w:p>
          <w:p w14:paraId="4179EBCD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общеупотребительные глаголы (бытовая и профессиональная лексика);</w:t>
            </w:r>
          </w:p>
          <w:p w14:paraId="7D57FDF9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33B725E1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особенности произношения;</w:t>
            </w:r>
          </w:p>
          <w:p w14:paraId="1434FC49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правила чтения текстов профессиональной 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444D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B2976" w14:paraId="6EFF3DF4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B9776" w14:textId="42A6FE40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D4350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7BBA" w14:textId="65983A7C" w:rsidR="000B2976" w:rsidRDefault="004D435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разбираться в документах и (или) информации, необходимых для осуществления государственного контроля (надзора) и достижения целей и задач проведения проверки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E4CF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 лесного законодательства; правового регулирования лесных отношений; лицензионно-договорных основ права пользования лесами;</w:t>
            </w:r>
          </w:p>
          <w:p w14:paraId="374C9BA9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типовых и массовых нарушений при осуществлении федерального государственного лесного контроля (надзора);</w:t>
            </w:r>
          </w:p>
          <w:p w14:paraId="10FC80A8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нормативные правовые акты, регулирующие осуществление государственного контроля (надзора);</w:t>
            </w:r>
          </w:p>
          <w:p w14:paraId="41E073D7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 государственного контроля (надзора);</w:t>
            </w:r>
          </w:p>
          <w:p w14:paraId="6B731C51" w14:textId="5AC8CB88" w:rsidR="000B2976" w:rsidRDefault="004D4350" w:rsidP="004D4350">
            <w:pPr>
              <w:tabs>
                <w:tab w:val="left" w:pos="184"/>
              </w:tabs>
              <w:rPr>
                <w:rFonts w:ascii="Times New Roman" w:hAnsi="Times New Roman"/>
                <w:b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t xml:space="preserve">документов и (или) информации, необходимых для осуществления </w:t>
            </w:r>
            <w:r w:rsidRPr="00F97C5B">
              <w:rPr>
                <w:rFonts w:ascii="Times New Roman" w:hAnsi="Times New Roman"/>
                <w:sz w:val="24"/>
              </w:rPr>
              <w:lastRenderedPageBreak/>
              <w:t>государственного контроля (надзора) и достижения целей и задач проведения проверки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3F10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 проведении освидетельствования мест заготовки древесины, </w:t>
            </w:r>
          </w:p>
          <w:p w14:paraId="0C0FFB5E" w14:textId="77777777" w:rsidR="004D4350" w:rsidRP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6"/>
              </w:tabs>
              <w:ind w:left="0" w:firstLine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проведении проводимых лесничеством проверок в порядке осуществления последним государственного контроля и надзора;</w:t>
            </w:r>
          </w:p>
          <w:p w14:paraId="7E0DB5AA" w14:textId="6A66FD4A" w:rsidR="000B2976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6"/>
              </w:tabs>
              <w:ind w:left="0" w:firstLine="0"/>
              <w:rPr>
                <w:rFonts w:ascii="Times New Roman" w:hAnsi="Times New Roman"/>
                <w:b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t>работы с нормативно правовыми документами</w:t>
            </w:r>
          </w:p>
        </w:tc>
      </w:tr>
      <w:tr w:rsidR="004D4350" w14:paraId="773690AF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BBF1" w14:textId="704DD9ED" w:rsidR="004D4350" w:rsidRDefault="004D4350" w:rsidP="004D4350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0741" w14:textId="77777777" w:rsidR="004D4350" w:rsidRDefault="004D4350" w:rsidP="0038638F">
            <w:pPr>
              <w:widowControl w:val="0"/>
              <w:numPr>
                <w:ilvl w:val="0"/>
                <w:numId w:val="40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в составе группы пожаротушения обследование (разведку) лесного (природного) пожара с целью выявления основных характеристик пожара, лесорастительных условий, факторов, определяющих поведение и распространение пожара;</w:t>
            </w:r>
          </w:p>
          <w:p w14:paraId="3CE05421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подготавливать индивидуальное и групповое снаряжение, средства индивидуальной защиты, средства связи, сигнализации и навигации, продукты питания, питьевую воду, расходные материалы пожаротушения, горюче-смазочные материалы к их транспортировке к местам работ и использованию при тушении пожара;</w:t>
            </w:r>
          </w:p>
          <w:p w14:paraId="05085839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осуществлять ориентирование в лесу, в том числе по компасу, картам и современным средствам навигации;</w:t>
            </w:r>
          </w:p>
          <w:p w14:paraId="2C2D3B34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индивидуальной защиты, полевое индивидуальное снаряжение, средства обеспечения жизнедеятельности;</w:t>
            </w:r>
          </w:p>
          <w:p w14:paraId="5E451214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самостоятельно и в составе группы противопожарные мероприятия и тушение участков лесного пожара на основании команд, приказов, распоряжений </w:t>
            </w:r>
            <w:r>
              <w:rPr>
                <w:rFonts w:ascii="Times New Roman" w:hAnsi="Times New Roman"/>
                <w:sz w:val="24"/>
              </w:rPr>
              <w:lastRenderedPageBreak/>
              <w:t>вышестоящего руководителя;</w:t>
            </w:r>
          </w:p>
          <w:p w14:paraId="1AD38174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оказывать помощи пострадавшим при тушении лесного (природного) пожара и на работах в лесу (в природной среде) в составе группы;</w:t>
            </w:r>
          </w:p>
          <w:p w14:paraId="3F1A001B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индивидуальной защиты, полевое индивидуальное снаряжение, средства обеспечения жизнедеятельности;</w:t>
            </w:r>
          </w:p>
          <w:p w14:paraId="6493C55D" w14:textId="6382D1CA" w:rsidR="004D4350" w:rsidRDefault="004D4350" w:rsidP="004D4350">
            <w:pPr>
              <w:tabs>
                <w:tab w:val="left" w:pos="179"/>
              </w:tabs>
              <w:rPr>
                <w:rFonts w:ascii="Times New Roman" w:hAnsi="Times New Roman"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t xml:space="preserve">осуществлять локализацию, </w:t>
            </w:r>
            <w:proofErr w:type="spellStart"/>
            <w:r w:rsidRPr="00F97C5B">
              <w:rPr>
                <w:rFonts w:ascii="Times New Roman" w:hAnsi="Times New Roman"/>
                <w:sz w:val="24"/>
              </w:rPr>
              <w:t>дотушивание</w:t>
            </w:r>
            <w:proofErr w:type="spellEnd"/>
            <w:r w:rsidRPr="00F97C5B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F97C5B">
              <w:rPr>
                <w:rFonts w:ascii="Times New Roman" w:hAnsi="Times New Roman"/>
                <w:sz w:val="24"/>
              </w:rPr>
              <w:t>окарауливание</w:t>
            </w:r>
            <w:proofErr w:type="spellEnd"/>
            <w:r w:rsidRPr="00F97C5B">
              <w:rPr>
                <w:rFonts w:ascii="Times New Roman" w:hAnsi="Times New Roman"/>
                <w:sz w:val="24"/>
              </w:rPr>
              <w:t xml:space="preserve"> и ликвидацию лесного (природного) пожара в составе группы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A78F3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наставлений, инструкций, методических рекомендаций, нормативных правовых актов, локальных актов организации, регламентирующих проведение мероприятий по охране лесов от пожаров и тушении лесных (природных) пожаров;</w:t>
            </w:r>
          </w:p>
          <w:p w14:paraId="648EB779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видов лесных пожаров и пожарной опасности в лесах;</w:t>
            </w:r>
          </w:p>
          <w:p w14:paraId="52219BCF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классификации природной пожарной опасности лесов и классификация;</w:t>
            </w:r>
          </w:p>
          <w:p w14:paraId="6E6341E4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 пожарной опасности в лесах в зависимости от условий погоды;</w:t>
            </w:r>
          </w:p>
          <w:p w14:paraId="70E3C508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механизмов возникновения лесного пожара;</w:t>
            </w:r>
          </w:p>
          <w:p w14:paraId="6D0AB1D3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факторов, определяющих поведение и развитие лесного (природного)пожара;</w:t>
            </w:r>
          </w:p>
          <w:p w14:paraId="4E54D779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методов, способов, технологий, тактики тушения лесных (природных) пожаров;</w:t>
            </w:r>
          </w:p>
          <w:p w14:paraId="27DB257C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 пожарной безопасности в лесах;</w:t>
            </w:r>
          </w:p>
          <w:p w14:paraId="1D39C870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основных характеристик технических средств пожаротушения и лесопожарной техники;</w:t>
            </w:r>
          </w:p>
          <w:p w14:paraId="4CCB219D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структуры системы охраны лесов от пожаров и организации руководства тушением </w:t>
            </w:r>
            <w:r>
              <w:rPr>
                <w:rFonts w:ascii="Times New Roman" w:hAnsi="Times New Roman"/>
                <w:sz w:val="24"/>
              </w:rPr>
              <w:lastRenderedPageBreak/>
              <w:t>лесного пожара;</w:t>
            </w:r>
          </w:p>
          <w:p w14:paraId="27D57554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оказания помощи пострадавшим при тушении лесного (природного) пожара и на работах в лесу (в природной среде) в составе группы;</w:t>
            </w:r>
          </w:p>
          <w:p w14:paraId="4302E391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методики поисковых работ в лесу (в природной среде) в составе группы;</w:t>
            </w:r>
          </w:p>
          <w:p w14:paraId="60E11986" w14:textId="77777777" w:rsidR="004D4350" w:rsidRDefault="004D4350" w:rsidP="0038638F">
            <w:pPr>
              <w:widowControl w:val="0"/>
              <w:numPr>
                <w:ilvl w:val="0"/>
                <w:numId w:val="3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 ведения радиосвязи, в том числе при возникновении экстремальных ситуаций;</w:t>
            </w:r>
          </w:p>
          <w:p w14:paraId="7F9B3C84" w14:textId="369D2071" w:rsidR="004D4350" w:rsidRDefault="004D4350" w:rsidP="004D4350">
            <w:pPr>
              <w:tabs>
                <w:tab w:val="left" w:pos="326"/>
              </w:tabs>
              <w:rPr>
                <w:rFonts w:ascii="Times New Roman" w:hAnsi="Times New Roman"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t>требований охраны труда и обеспечения безопасности при расположении, обустройстве полевого пожарного лагеря, при пребывании в нем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4286" w14:textId="77777777" w:rsidR="004D4350" w:rsidRDefault="004D4350" w:rsidP="0038638F">
            <w:pPr>
              <w:widowControl w:val="0"/>
              <w:numPr>
                <w:ilvl w:val="0"/>
                <w:numId w:val="39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работы с оборудованием и оснащением для тушения лесных пожаров; </w:t>
            </w:r>
          </w:p>
          <w:p w14:paraId="019CCB79" w14:textId="19C54066" w:rsidR="004D4350" w:rsidRDefault="004D4350" w:rsidP="0038638F">
            <w:pPr>
              <w:widowControl w:val="0"/>
              <w:numPr>
                <w:ilvl w:val="0"/>
                <w:numId w:val="39"/>
              </w:numPr>
              <w:tabs>
                <w:tab w:val="left" w:pos="318"/>
              </w:tabs>
              <w:ind w:left="0" w:firstLine="0"/>
              <w:rPr>
                <w:rFonts w:ascii="Times New Roman" w:hAnsi="Times New Roman"/>
                <w:sz w:val="24"/>
              </w:rPr>
            </w:pPr>
            <w:r w:rsidRPr="00F97C5B">
              <w:rPr>
                <w:rFonts w:ascii="Times New Roman" w:hAnsi="Times New Roman"/>
                <w:sz w:val="24"/>
              </w:rPr>
              <w:t>работы с картографическими материалами, картами, лесопожарными схемами</w:t>
            </w:r>
          </w:p>
        </w:tc>
      </w:tr>
    </w:tbl>
    <w:p w14:paraId="03597E78" w14:textId="77777777" w:rsidR="000B2976" w:rsidRDefault="000B2976">
      <w:pPr>
        <w:ind w:firstLine="709"/>
        <w:rPr>
          <w:rFonts w:ascii="Times New Roman" w:hAnsi="Times New Roman"/>
          <w:sz w:val="24"/>
        </w:rPr>
      </w:pPr>
    </w:p>
    <w:p w14:paraId="1B556809" w14:textId="77777777" w:rsidR="000B2976" w:rsidRDefault="00222EE7">
      <w:pPr>
        <w:pStyle w:val="1f3"/>
        <w:rPr>
          <w:rFonts w:ascii="Times New Roman" w:hAnsi="Times New Roman"/>
        </w:rPr>
      </w:pPr>
      <w:bookmarkStart w:id="38" w:name="_Toc175277762"/>
      <w:r>
        <w:rPr>
          <w:rFonts w:ascii="Times New Roman" w:hAnsi="Times New Roman"/>
        </w:rPr>
        <w:t>2. Структура и содержание профессионального модуля</w:t>
      </w:r>
      <w:bookmarkEnd w:id="38"/>
    </w:p>
    <w:p w14:paraId="3684DBB7" w14:textId="77777777" w:rsidR="000B2976" w:rsidRDefault="00222EE7">
      <w:pPr>
        <w:pStyle w:val="112"/>
        <w:rPr>
          <w:rFonts w:ascii="Times New Roman" w:hAnsi="Times New Roman"/>
        </w:rPr>
      </w:pPr>
      <w:bookmarkStart w:id="39" w:name="_Toc175277763"/>
      <w:r>
        <w:rPr>
          <w:rFonts w:ascii="Times New Roman" w:hAnsi="Times New Roman"/>
        </w:rPr>
        <w:t>2.1. Трудоемкость освоения модуля</w:t>
      </w:r>
      <w:bookmarkEnd w:id="39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63"/>
      </w:tblGrid>
      <w:tr w:rsidR="000B2976" w14:paraId="5C2D14F2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EDC909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611AC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BE30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практ. подготовки</w:t>
            </w:r>
          </w:p>
        </w:tc>
      </w:tr>
      <w:tr w:rsidR="000B2976" w14:paraId="3C3C33BE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97C21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BCD43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E63ED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0B2976" w14:paraId="317345EA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9E626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F2FBF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79A9D" w14:textId="77777777" w:rsidR="000B2976" w:rsidRDefault="00222EE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4D4350" w14:paraId="37218CD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DE36C" w14:textId="77777777" w:rsidR="004D4350" w:rsidRDefault="004D4350" w:rsidP="004D435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1A6FA9" w14:textId="5D39EC51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3AA6E5" w14:textId="39F39C38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4D4350" w14:paraId="5884BFD9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3D783" w14:textId="77777777" w:rsidR="004D4350" w:rsidRDefault="004D4350" w:rsidP="004D435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F8F2A" w14:textId="77777777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3F82E" w14:textId="539CAAD8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4D4350" w14:paraId="499E6664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C0CF12" w14:textId="77777777" w:rsidR="004D4350" w:rsidRDefault="004D4350" w:rsidP="004D435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4E1FF" w14:textId="4D845D93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EC23D" w14:textId="59E8B160" w:rsidR="004D4350" w:rsidRDefault="004D4350" w:rsidP="004D435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0B2976" w14:paraId="6756930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AE810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59091" w14:textId="77777777" w:rsidR="000B2976" w:rsidRDefault="000B2976"/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7F3F2" w14:textId="77777777" w:rsidR="000B2976" w:rsidRDefault="000B2976"/>
        </w:tc>
      </w:tr>
      <w:tr w:rsidR="000B2976" w14:paraId="549A718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481EF" w14:textId="77777777" w:rsidR="000B2976" w:rsidRDefault="00222EE7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9A5B5" w14:textId="40F48E15" w:rsidR="000B2976" w:rsidRDefault="004D43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144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70292" w14:textId="7F32BF53" w:rsidR="000B2976" w:rsidRDefault="004D435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116</w:t>
            </w:r>
          </w:p>
        </w:tc>
      </w:tr>
    </w:tbl>
    <w:p w14:paraId="4401533B" w14:textId="77777777" w:rsidR="000B2976" w:rsidRDefault="000B2976">
      <w:pPr>
        <w:rPr>
          <w:rFonts w:ascii="Times New Roman" w:hAnsi="Times New Roman"/>
          <w:i/>
          <w:sz w:val="24"/>
        </w:rPr>
      </w:pPr>
    </w:p>
    <w:p w14:paraId="01E2D175" w14:textId="77777777" w:rsidR="000B2976" w:rsidRDefault="00222EE7">
      <w:pPr>
        <w:pStyle w:val="112"/>
        <w:rPr>
          <w:rFonts w:ascii="Times New Roman" w:hAnsi="Times New Roman"/>
        </w:rPr>
      </w:pPr>
      <w:bookmarkStart w:id="40" w:name="_Toc175277764"/>
      <w:r>
        <w:rPr>
          <w:rFonts w:ascii="Times New Roman" w:hAnsi="Times New Roman"/>
        </w:rPr>
        <w:t>2.2. Структура профессионального модуля</w:t>
      </w:r>
      <w:bookmarkEnd w:id="40"/>
      <w:r>
        <w:rPr>
          <w:rFonts w:ascii="Times New Roman" w:hAnsi="Times New Roman"/>
        </w:rPr>
        <w:t xml:space="preserve"> </w:t>
      </w:r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9"/>
        <w:gridCol w:w="903"/>
        <w:gridCol w:w="530"/>
        <w:gridCol w:w="635"/>
        <w:gridCol w:w="562"/>
        <w:gridCol w:w="422"/>
        <w:gridCol w:w="476"/>
        <w:gridCol w:w="420"/>
        <w:gridCol w:w="524"/>
      </w:tblGrid>
      <w:tr w:rsidR="000B2976" w14:paraId="7F7AB953" w14:textId="77777777" w:rsidTr="004D4350">
        <w:trPr>
          <w:trHeight w:val="327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A32DE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Код ОК, ПК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65C9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B997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393D36F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692333A5" w14:textId="77777777" w:rsidR="000B2976" w:rsidRDefault="00222EE7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681377B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3A2ACC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088A808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8"/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35A2FF2B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923DA4E" w14:textId="77777777" w:rsidR="000B2976" w:rsidRDefault="00222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0B2976" w14:paraId="326D57B5" w14:textId="77777777" w:rsidTr="004D4350">
        <w:trPr>
          <w:trHeight w:val="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4A0F0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CD5C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928C5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1290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9B080A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02680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BF30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613D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8F41F7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E294A4" w14:textId="77777777" w:rsidR="000B2976" w:rsidRDefault="00222EE7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0B2976" w14:paraId="1523BD15" w14:textId="77777777" w:rsidTr="004D4350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859C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1F7476C2" w14:textId="129387A2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</w:t>
            </w:r>
            <w:r w:rsidR="004D4350">
              <w:rPr>
                <w:rFonts w:ascii="Times New Roman" w:hAnsi="Times New Roman"/>
              </w:rPr>
              <w:t>2</w:t>
            </w:r>
          </w:p>
          <w:p w14:paraId="3082BDE7" w14:textId="5A552E0A" w:rsidR="004D4350" w:rsidRDefault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14:paraId="32796598" w14:textId="6B9DDC4C" w:rsidR="004D4350" w:rsidRDefault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51FCB616" w14:textId="77777777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66E23A03" w14:textId="3B6EC5E8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</w:t>
            </w:r>
            <w:r w:rsidR="004D435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84FF" w14:textId="3BCA5449" w:rsidR="000B2976" w:rsidRDefault="00222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1 </w:t>
            </w:r>
            <w:r w:rsidR="004D4350" w:rsidRPr="004D4350">
              <w:rPr>
                <w:rFonts w:ascii="Times New Roman" w:hAnsi="Times New Roman"/>
              </w:rPr>
              <w:t>Лесной надзор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E070" w14:textId="4AA64A2E" w:rsidR="000B2976" w:rsidRDefault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EC32" w14:textId="0AC4B412" w:rsidR="000B2976" w:rsidRDefault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60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2A2D42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FBEA" w14:textId="77777777" w:rsidR="000B2976" w:rsidRDefault="00222EE7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3007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453A" w14:textId="77777777" w:rsidR="000B2976" w:rsidRDefault="00222EE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CB27CE3" w14:textId="58B4FA5C" w:rsidR="000B2976" w:rsidRDefault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6E00DC" w14:textId="77777777" w:rsidR="000B2976" w:rsidRDefault="000B297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4D4350" w14:paraId="3D0C4FAD" w14:textId="77777777" w:rsidTr="004D4350">
        <w:trPr>
          <w:trHeight w:val="93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99F72" w14:textId="77777777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289686DF" w14:textId="77777777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14:paraId="31C0E42A" w14:textId="77777777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14:paraId="4FFE0037" w14:textId="77777777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5E5B1977" w14:textId="77777777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14:paraId="086FD20F" w14:textId="1B35A72A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385B" w14:textId="2765BA5A" w:rsidR="004D4350" w:rsidRDefault="004D4350" w:rsidP="004D43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2 </w:t>
            </w:r>
            <w:r w:rsidRPr="004D4350">
              <w:rPr>
                <w:rFonts w:ascii="Times New Roman" w:hAnsi="Times New Roman"/>
              </w:rPr>
              <w:t>Методика и технология тушения лесных пожаров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C9AA" w14:textId="1ECAE450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20A0" w14:textId="6C38E0DD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3177DD" w14:textId="77777777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2CAE" w14:textId="77777777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EF6B" w14:textId="77777777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BE67" w14:textId="77777777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EC49C9" w14:textId="77777777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D79216" w14:textId="321BCBF1" w:rsidR="004D4350" w:rsidRDefault="004D4350" w:rsidP="004D435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</w:tr>
      <w:tr w:rsidR="004D4350" w:rsidRPr="004D4350" w14:paraId="4A3A70C6" w14:textId="77777777" w:rsidTr="004D4350">
        <w:trPr>
          <w:trHeight w:val="21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C0FE" w14:textId="77777777" w:rsidR="004D4350" w:rsidRPr="004D4350" w:rsidRDefault="004D4350" w:rsidP="004D4350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90DC" w14:textId="77777777" w:rsidR="004D4350" w:rsidRPr="004D4350" w:rsidRDefault="004D4350" w:rsidP="004D4350">
            <w:pPr>
              <w:rPr>
                <w:rFonts w:ascii="Times New Roman" w:hAnsi="Times New Roman"/>
                <w:b/>
                <w:iCs/>
              </w:rPr>
            </w:pPr>
            <w:r w:rsidRPr="004D4350">
              <w:rPr>
                <w:rFonts w:ascii="Times New Roman" w:hAnsi="Times New Roman"/>
                <w:b/>
                <w:iCs/>
              </w:rPr>
              <w:t xml:space="preserve">Всего: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37CB" w14:textId="0DBD5B37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144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217D" w14:textId="2A51100B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116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D1A1D5" w14:textId="178D0441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5807" w14:textId="77777777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4D4350"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AA62" w14:textId="77777777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4D4350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4107" w14:textId="77777777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4D4350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F371B2" w14:textId="77777777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4D4350">
              <w:rPr>
                <w:rFonts w:ascii="Times New Roman" w:hAnsi="Times New Roman"/>
                <w:b/>
                <w:iCs/>
                <w:sz w:val="20"/>
              </w:rPr>
              <w:t>36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5DB6CB" w14:textId="555E0A39" w:rsidR="004D4350" w:rsidRPr="004D4350" w:rsidRDefault="004D4350" w:rsidP="004D4350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18"/>
              </w:rPr>
              <w:t>36</w:t>
            </w:r>
          </w:p>
        </w:tc>
      </w:tr>
    </w:tbl>
    <w:p w14:paraId="3F052C7A" w14:textId="77777777" w:rsidR="000B2976" w:rsidRDefault="00222EE7">
      <w:pPr>
        <w:pStyle w:val="112"/>
        <w:rPr>
          <w:rFonts w:ascii="Times New Roman" w:hAnsi="Times New Roman"/>
        </w:rPr>
      </w:pPr>
      <w:r>
        <w:br w:type="page"/>
      </w:r>
      <w:bookmarkStart w:id="41" w:name="_Toc175277765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4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6884"/>
      </w:tblGrid>
      <w:tr w:rsidR="006C2E64" w:rsidRPr="00593B9F" w14:paraId="7F20D23D" w14:textId="77777777" w:rsidTr="006C2E64">
        <w:trPr>
          <w:trHeight w:val="20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DAE0" w14:textId="77777777" w:rsidR="006C2E64" w:rsidRPr="00593B9F" w:rsidRDefault="006C2E64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B378" w14:textId="77777777" w:rsidR="006C2E64" w:rsidRPr="00593B9F" w:rsidRDefault="006C2E64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Примерное содержание учебного материала, практических и лабораторных занятия</w:t>
            </w:r>
          </w:p>
        </w:tc>
      </w:tr>
      <w:tr w:rsidR="006C2E64" w:rsidRPr="00593B9F" w14:paraId="75C8520B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719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Раздел 1. Лесной надзор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(72 ак.ч.)</w:t>
            </w:r>
          </w:p>
        </w:tc>
      </w:tr>
      <w:tr w:rsidR="006C2E64" w:rsidRPr="00593B9F" w14:paraId="27535812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065E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МДК. 03.01. Лесной надзор</w:t>
            </w:r>
          </w:p>
        </w:tc>
      </w:tr>
      <w:tr w:rsidR="006C2E64" w:rsidRPr="00593B9F" w14:paraId="2139CC31" w14:textId="77777777" w:rsidTr="006C2E64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0A3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Тема № 1.1. Леса как объект правовой охраны.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2C99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6C2E64" w:rsidRPr="00593B9F" w14:paraId="40DF146F" w14:textId="77777777" w:rsidTr="006C2E64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28C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1DE0" w14:textId="77777777" w:rsidR="006C2E64" w:rsidRPr="00593B9F" w:rsidRDefault="006C2E64" w:rsidP="0038638F">
            <w:pPr>
              <w:numPr>
                <w:ilvl w:val="0"/>
                <w:numId w:val="41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Принципы лесного права.  Основные понятия лесного права: понятие леса; понятие лесного участка; понятие земель лесного фонда.</w:t>
            </w:r>
          </w:p>
        </w:tc>
      </w:tr>
      <w:tr w:rsidR="006C2E64" w:rsidRPr="00593B9F" w14:paraId="30D6AFDD" w14:textId="77777777" w:rsidTr="006C2E64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FBC0B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C40A" w14:textId="77777777" w:rsidR="006C2E64" w:rsidRPr="00593B9F" w:rsidRDefault="006C2E64" w:rsidP="0038638F">
            <w:pPr>
              <w:numPr>
                <w:ilvl w:val="0"/>
                <w:numId w:val="41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Право собственности на леса. Право на различные виды использования лесов; виды предпринимательской деятельности по лесопользованию. Купля-продажа лесных насаждений.</w:t>
            </w:r>
          </w:p>
        </w:tc>
      </w:tr>
      <w:tr w:rsidR="006C2E64" w:rsidRPr="00593B9F" w14:paraId="19735409" w14:textId="77777777" w:rsidTr="006C2E64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9145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D1B1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C2E64" w:rsidRPr="00593B9F" w14:paraId="5DCAB008" w14:textId="77777777" w:rsidTr="006C2E6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A3D9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Тема № 1.2.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организации федерального государственного лесного надзора и контроля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C014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6C2E64" w:rsidRPr="00593B9F" w14:paraId="59382F2C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0AE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449E" w14:textId="77777777" w:rsidR="006C2E64" w:rsidRPr="00593B9F" w:rsidRDefault="006C2E64" w:rsidP="0038638F">
            <w:pPr>
              <w:numPr>
                <w:ilvl w:val="0"/>
                <w:numId w:val="42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 xml:space="preserve">Функции надзора. </w:t>
            </w:r>
            <w:hyperlink r:id="rId13" w:history="1">
              <w:r w:rsidRPr="00593B9F">
                <w:rPr>
                  <w:rFonts w:ascii="Times New Roman" w:hAnsi="Times New Roman"/>
                  <w:sz w:val="24"/>
                  <w:szCs w:val="24"/>
                </w:rPr>
                <w:t>Нормативные правовые акты, регулирующие осуществление государственного контроля (надзора)</w:t>
              </w:r>
            </w:hyperlink>
            <w:r w:rsidRPr="00593B9F">
              <w:rPr>
                <w:rFonts w:ascii="Times New Roman" w:hAnsi="Times New Roman"/>
                <w:sz w:val="24"/>
                <w:szCs w:val="24"/>
              </w:rPr>
              <w:t xml:space="preserve">. Понятия «Федеральный государственный лесной надзор», «Муниципальный лесной контроль», «Лесная охрана». </w:t>
            </w:r>
            <w:hyperlink r:id="rId14" w:history="1">
              <w:r w:rsidRPr="00593B9F">
                <w:rPr>
                  <w:rFonts w:ascii="Times New Roman" w:hAnsi="Times New Roman"/>
                  <w:sz w:val="24"/>
                  <w:szCs w:val="24"/>
                </w:rPr>
                <w:t>Предмет государственного контроля (надзора)</w:t>
              </w:r>
            </w:hyperlink>
            <w:r w:rsidRPr="00593B9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E64" w:rsidRPr="00593B9F" w14:paraId="1ED69B26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99A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805E" w14:textId="77777777" w:rsidR="006C2E64" w:rsidRPr="00593B9F" w:rsidRDefault="006C2E64" w:rsidP="0038638F">
            <w:pPr>
              <w:numPr>
                <w:ilvl w:val="0"/>
                <w:numId w:val="42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Органы, осуществляющие федеральный государственный лесной надзор. Должностные лица, осуществляющие федеральный государственный лесной надзор.</w:t>
            </w:r>
          </w:p>
        </w:tc>
      </w:tr>
      <w:tr w:rsidR="006C2E64" w:rsidRPr="00593B9F" w14:paraId="7B5CF239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C42B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6468" w14:textId="77777777" w:rsidR="006C2E64" w:rsidRPr="00593B9F" w:rsidRDefault="006C2E64" w:rsidP="0038638F">
            <w:pPr>
              <w:numPr>
                <w:ilvl w:val="0"/>
                <w:numId w:val="42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по контролю в лесах</w:t>
            </w:r>
          </w:p>
        </w:tc>
      </w:tr>
      <w:tr w:rsidR="006C2E64" w:rsidRPr="00593B9F" w14:paraId="59926D96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6C1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AFA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C2E64" w:rsidRPr="00593B9F" w14:paraId="47E04D1F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FE1D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8A94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Изучение состава документов и (или) информации, необходимых для осуществления государственного контроля (надзора) и достижения целей и задач проведения проверки».».</w:t>
            </w:r>
          </w:p>
        </w:tc>
      </w:tr>
      <w:tr w:rsidR="006C2E64" w:rsidRPr="00593B9F" w14:paraId="76630DA1" w14:textId="77777777" w:rsidTr="006C2E6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73C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Тема № 1.3. Состав, последовательность и сроки выполнения административных процедур (действий), требования к порядку их выполнения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969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6C2E64" w:rsidRPr="00593B9F" w14:paraId="51880F9E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CF5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22E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нарушений обязательных требований</w:t>
            </w:r>
          </w:p>
        </w:tc>
      </w:tr>
      <w:tr w:rsidR="006C2E64" w:rsidRPr="00593B9F" w14:paraId="6B3F272B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003B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BD7D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C2E64" w:rsidRPr="00593B9F" w14:paraId="2E00B437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96C0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46F3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Порядок проведения патрулирования лесов при осуществлении федерального государственного лесного надзора (лесной охраны)».</w:t>
            </w:r>
          </w:p>
        </w:tc>
      </w:tr>
      <w:tr w:rsidR="006C2E64" w:rsidRPr="00593B9F" w14:paraId="5A6AEBF0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76F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215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2.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«Изучение информации в Журнале учета выдачи служебных заданий на патрулирование в лесах».</w:t>
            </w:r>
          </w:p>
        </w:tc>
      </w:tr>
      <w:tr w:rsidR="006C2E64" w:rsidRPr="00593B9F" w14:paraId="29369A00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3965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B50C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3.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«Изучение содержания Акта проверки органом государственного контроля (надзора), органом муниципального контроля юридического лица, индивидуального предпринимателя».</w:t>
            </w:r>
          </w:p>
        </w:tc>
      </w:tr>
      <w:tr w:rsidR="006C2E64" w:rsidRPr="00593B9F" w14:paraId="4248EAF6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C99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8CA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4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. «Осуществление государственного контроля (надзора): контрольно-надзорные мероприятия»</w:t>
            </w:r>
          </w:p>
        </w:tc>
      </w:tr>
      <w:tr w:rsidR="006C2E64" w:rsidRPr="00593B9F" w14:paraId="68D6B7DB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C8B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FD2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5.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Определение вреда, причиненного лесам (ключевой показатель государственного контроля (надзора)»</w:t>
            </w:r>
          </w:p>
        </w:tc>
      </w:tr>
      <w:tr w:rsidR="006C2E64" w:rsidRPr="00593B9F" w14:paraId="1A536D24" w14:textId="77777777" w:rsidTr="006C2E6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329D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Тема № 1.4. Государственный мониторинг лесов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73A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6C2E64" w:rsidRPr="00593B9F" w14:paraId="539B032F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BCA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D31E" w14:textId="77777777" w:rsidR="006C2E64" w:rsidRPr="00593B9F" w:rsidRDefault="006C2E64" w:rsidP="0038638F">
            <w:pPr>
              <w:numPr>
                <w:ilvl w:val="0"/>
                <w:numId w:val="43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 xml:space="preserve">Мониторинг лесных экосистем. Понятия, цели и задачи мониторинга лесных экосистем. Виды мониторинга леса. Средства ведения лесного мониторинга. Организационная структура лесного мониторинга. Методологические основы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lastRenderedPageBreak/>
              <w:t>мониторинга лесов. Средства и методы ведения лесного мониторинга. Наземный мониторинг.</w:t>
            </w:r>
          </w:p>
        </w:tc>
      </w:tr>
      <w:tr w:rsidR="006C2E64" w:rsidRPr="00593B9F" w14:paraId="4C7D4BB1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0161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E83D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C2E64" w:rsidRPr="00593B9F" w14:paraId="5FF76915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B5D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F290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Изучение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методов и средств лесного мониторинга».</w:t>
            </w:r>
          </w:p>
        </w:tc>
      </w:tr>
      <w:tr w:rsidR="006C2E64" w:rsidRPr="00593B9F" w14:paraId="58643A30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449D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09C9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1.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593B9F">
              <w:rPr>
                <w:rFonts w:ascii="Times New Roman" w:hAnsi="Times New Roman"/>
                <w:sz w:val="24"/>
                <w:szCs w:val="24"/>
              </w:rPr>
              <w:t>Изучениег</w:t>
            </w:r>
            <w:proofErr w:type="spellEnd"/>
            <w:r w:rsidRPr="00593B9F">
              <w:rPr>
                <w:rFonts w:ascii="Times New Roman" w:hAnsi="Times New Roman"/>
                <w:sz w:val="24"/>
                <w:szCs w:val="24"/>
              </w:rPr>
              <w:t xml:space="preserve"> зарастания полей по аэрокосмическим данными»</w:t>
            </w:r>
          </w:p>
        </w:tc>
      </w:tr>
      <w:tr w:rsidR="006C2E64" w:rsidRPr="00593B9F" w14:paraId="0B2EF6F7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18E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45F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2.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«Изучение самовольного захвата лесной территории по аэрокосмическим данными»</w:t>
            </w:r>
          </w:p>
        </w:tc>
      </w:tr>
      <w:tr w:rsidR="006C2E64" w:rsidRPr="00593B9F" w14:paraId="24330B2A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1A3A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FB4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3.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«Изучение несанкционированных вырубок по аэрокосмическим данными».</w:t>
            </w:r>
          </w:p>
        </w:tc>
      </w:tr>
      <w:tr w:rsidR="006C2E64" w:rsidRPr="00593B9F" w14:paraId="082D05CE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0B3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4FB1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4.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 xml:space="preserve">«Изучение </w:t>
            </w:r>
            <w:proofErr w:type="spellStart"/>
            <w:r w:rsidRPr="00593B9F">
              <w:rPr>
                <w:rFonts w:ascii="Times New Roman" w:hAnsi="Times New Roman"/>
                <w:sz w:val="24"/>
                <w:szCs w:val="24"/>
              </w:rPr>
              <w:t>фитополотогического</w:t>
            </w:r>
            <w:proofErr w:type="spellEnd"/>
            <w:r w:rsidRPr="00593B9F">
              <w:rPr>
                <w:rFonts w:ascii="Times New Roman" w:hAnsi="Times New Roman"/>
                <w:sz w:val="24"/>
                <w:szCs w:val="24"/>
              </w:rPr>
              <w:t xml:space="preserve"> состояние мониторинг по аэрокосмическим данными».</w:t>
            </w:r>
          </w:p>
        </w:tc>
      </w:tr>
      <w:tr w:rsidR="006C2E64" w:rsidRPr="00593B9F" w14:paraId="619EF736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74C5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879A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5.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«Изучение лесных пожаров по аэрокосмическим данными».</w:t>
            </w:r>
          </w:p>
        </w:tc>
      </w:tr>
      <w:tr w:rsidR="006C2E64" w:rsidRPr="00593B9F" w14:paraId="57F76D82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AB69" w14:textId="77777777" w:rsidR="006C2E64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раздела 1. </w:t>
            </w:r>
          </w:p>
          <w:p w14:paraId="588297FC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250D8B45" w14:textId="77777777" w:rsidR="006C2E64" w:rsidRPr="00593B9F" w:rsidRDefault="006C2E64" w:rsidP="0038638F">
            <w:pPr>
              <w:numPr>
                <w:ilvl w:val="1"/>
                <w:numId w:val="34"/>
              </w:numPr>
              <w:ind w:left="29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Патрулирование в лесу.</w:t>
            </w:r>
          </w:p>
          <w:p w14:paraId="13A49F0D" w14:textId="77777777" w:rsidR="006C2E64" w:rsidRPr="00593B9F" w:rsidRDefault="006C2E64" w:rsidP="0038638F">
            <w:pPr>
              <w:numPr>
                <w:ilvl w:val="1"/>
                <w:numId w:val="34"/>
              </w:numPr>
              <w:ind w:left="29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Ориентирование в лесу</w:t>
            </w:r>
          </w:p>
          <w:p w14:paraId="2D76660E" w14:textId="77777777" w:rsidR="006C2E64" w:rsidRPr="00593B9F" w:rsidRDefault="006C2E64" w:rsidP="0038638F">
            <w:pPr>
              <w:numPr>
                <w:ilvl w:val="1"/>
                <w:numId w:val="34"/>
              </w:numPr>
              <w:ind w:left="29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Осуществление государственного контроля (надзора)</w:t>
            </w:r>
          </w:p>
          <w:p w14:paraId="3235E0A2" w14:textId="77777777" w:rsidR="006C2E64" w:rsidRPr="00593B9F" w:rsidRDefault="006C2E64" w:rsidP="0038638F">
            <w:pPr>
              <w:numPr>
                <w:ilvl w:val="1"/>
                <w:numId w:val="34"/>
              </w:numPr>
              <w:ind w:left="29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Документация</w:t>
            </w:r>
          </w:p>
        </w:tc>
      </w:tr>
      <w:tr w:rsidR="006C2E64" w:rsidRPr="00593B9F" w14:paraId="53D060D6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F914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Методика и технология тушения лесных пожаров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(72 ак.ч.)</w:t>
            </w:r>
          </w:p>
        </w:tc>
      </w:tr>
      <w:tr w:rsidR="006C2E64" w:rsidRPr="00593B9F" w14:paraId="6BF437BD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D325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МДК. 03.02. Методика и технология тушения лесных пожаров</w:t>
            </w:r>
          </w:p>
        </w:tc>
      </w:tr>
      <w:tr w:rsidR="006C2E64" w:rsidRPr="00593B9F" w14:paraId="0210B860" w14:textId="77777777" w:rsidTr="006C2E6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2CE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Тема № 2.1.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Лесные пожары и их виды.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Пожарная опасность в лесах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21F0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6C2E64" w:rsidRPr="00593B9F" w14:paraId="6C154623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F99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F0F9" w14:textId="77777777" w:rsidR="006C2E64" w:rsidRPr="00593B9F" w:rsidRDefault="006C2E64" w:rsidP="0038638F">
            <w:pPr>
              <w:numPr>
                <w:ilvl w:val="0"/>
                <w:numId w:val="44"/>
              </w:numPr>
              <w:tabs>
                <w:tab w:val="left" w:pos="251"/>
              </w:tabs>
              <w:ind w:left="-32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Определение лесного пожара. Характер действия, проявления поражающего фактора (ГОСТ). Природные пожары, их разновидности. Классификация горючих материалов в лесу Лесопожарные различия лесных горючих материалов. Характеристика наземных горючих материалов. Подземные горючие материалы. Условия погоды. Рельеф местности. Основные процессы горения в лесу. Причины распространения лесного пожара. Физические принципы прекращения горения.</w:t>
            </w:r>
          </w:p>
        </w:tc>
      </w:tr>
      <w:tr w:rsidR="006C2E64" w:rsidRPr="00593B9F" w14:paraId="2699F86A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AA13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4A0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6C2E64" w:rsidRPr="00593B9F" w14:paraId="3E9587A3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B65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05FBC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 xml:space="preserve">. «Изучение видов лесных пожаров. Изучение классификации лесных пожаров И.С. Мелехова; Н.П. </w:t>
            </w:r>
            <w:proofErr w:type="spellStart"/>
            <w:r w:rsidRPr="00593B9F">
              <w:rPr>
                <w:rFonts w:ascii="Times New Roman" w:hAnsi="Times New Roman"/>
                <w:sz w:val="24"/>
                <w:szCs w:val="24"/>
              </w:rPr>
              <w:t>Курбатского</w:t>
            </w:r>
            <w:proofErr w:type="spellEnd"/>
            <w:r w:rsidRPr="00593B9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6C2E64" w:rsidRPr="00593B9F" w14:paraId="4C1EFD3A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57FA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CA8B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3.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«Определение вида и класса природной пожарной опасности лесов»</w:t>
            </w:r>
          </w:p>
        </w:tc>
      </w:tr>
      <w:tr w:rsidR="006C2E64" w:rsidRPr="00593B9F" w14:paraId="4D69D993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85E4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644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4.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Диспетчерское управление. «Прямая линия» лесной охраны»</w:t>
            </w:r>
          </w:p>
        </w:tc>
      </w:tr>
      <w:tr w:rsidR="006C2E64" w:rsidRPr="00593B9F" w14:paraId="43241955" w14:textId="77777777" w:rsidTr="006C2E64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B7D0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Тема 2.2. Тушение лесных пожаров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977A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6C2E64" w:rsidRPr="00593B9F" w14:paraId="1ED06B89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AF03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FDD3" w14:textId="77777777" w:rsidR="006C2E64" w:rsidRPr="00593B9F" w:rsidRDefault="006C2E64" w:rsidP="0038638F">
            <w:pPr>
              <w:numPr>
                <w:ilvl w:val="0"/>
                <w:numId w:val="45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Способы тушения лесных пожаров. Организация поставки средств производства. Товарные биржи, аукционы. Использование лизинга. Производственно-экономические связи сельскохозяйственных организаций со снабженческими организациями.</w:t>
            </w:r>
          </w:p>
        </w:tc>
      </w:tr>
      <w:tr w:rsidR="006C2E64" w:rsidRPr="00593B9F" w14:paraId="39358E3C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1F1E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8C27" w14:textId="77777777" w:rsidR="006C2E64" w:rsidRPr="00593B9F" w:rsidRDefault="006C2E64" w:rsidP="0038638F">
            <w:pPr>
              <w:numPr>
                <w:ilvl w:val="0"/>
                <w:numId w:val="45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Машины, агрегаты и аппараты для предупреждения и борьбы с лесными пожарами. Использование противопожарных машин.</w:t>
            </w:r>
          </w:p>
        </w:tc>
      </w:tr>
      <w:tr w:rsidR="006C2E64" w:rsidRPr="00593B9F" w14:paraId="78B5823F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540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C41F" w14:textId="77777777" w:rsidR="006C2E64" w:rsidRPr="00593B9F" w:rsidRDefault="006C2E64" w:rsidP="0038638F">
            <w:pPr>
              <w:numPr>
                <w:ilvl w:val="0"/>
                <w:numId w:val="45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Безопасные меры при тушении лесных пожаров. Меры безопасности при тушении пожаров.</w:t>
            </w:r>
          </w:p>
        </w:tc>
      </w:tr>
      <w:tr w:rsidR="006C2E64" w:rsidRPr="00593B9F" w14:paraId="15BD86A6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9270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ADBB" w14:textId="77777777" w:rsidR="006C2E64" w:rsidRPr="00593B9F" w:rsidRDefault="006C2E64" w:rsidP="0038638F">
            <w:pPr>
              <w:numPr>
                <w:ilvl w:val="0"/>
                <w:numId w:val="45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Технические средства авиационной охраны лесов от пожаров. Планирование и организация работ. Техника авиационного патрулирования, обнаружения пожаров и определения их местоположения</w:t>
            </w:r>
          </w:p>
        </w:tc>
      </w:tr>
      <w:tr w:rsidR="006C2E64" w:rsidRPr="00593B9F" w14:paraId="7000EFD0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4C1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157C" w14:textId="77777777" w:rsidR="006C2E64" w:rsidRPr="00593B9F" w:rsidRDefault="006C2E64" w:rsidP="0038638F">
            <w:pPr>
              <w:numPr>
                <w:ilvl w:val="0"/>
                <w:numId w:val="45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Сбор, выезд и следование на место пожара. Прибытие на пожар. Развитие первоначального плана тушения.</w:t>
            </w:r>
          </w:p>
        </w:tc>
      </w:tr>
      <w:tr w:rsidR="006C2E64" w:rsidRPr="00593B9F" w14:paraId="13248C12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007C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940C" w14:textId="77777777" w:rsidR="006C2E64" w:rsidRPr="00593B9F" w:rsidRDefault="006C2E64" w:rsidP="0038638F">
            <w:pPr>
              <w:numPr>
                <w:ilvl w:val="0"/>
                <w:numId w:val="45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Психологические аспекты управления лесными (природными) пожарами.</w:t>
            </w:r>
          </w:p>
        </w:tc>
      </w:tr>
      <w:tr w:rsidR="006C2E64" w:rsidRPr="00593B9F" w14:paraId="55E82C49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3DD1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6C5E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6C2E64" w:rsidRPr="00593B9F" w14:paraId="10CC005B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DA11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8715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1.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«Особенности тушения низовых, верховых и торфяных пожаров».</w:t>
            </w:r>
          </w:p>
        </w:tc>
      </w:tr>
      <w:tr w:rsidR="006C2E64" w:rsidRPr="00593B9F" w14:paraId="1600E4B9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60B9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85DB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2.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Изучение применения ручных инструментов пожаротушения: ранцевая аппаратура для тушения пожара водой ручные инструменты, оборудование для тушения торфяных пожаров и производства отжигов. Мотопомпы.</w:t>
            </w:r>
          </w:p>
        </w:tc>
      </w:tr>
      <w:tr w:rsidR="006C2E64" w:rsidRPr="00593B9F" w14:paraId="4740D985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4F98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5184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3.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Изучение технических средств пожаротушения: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 xml:space="preserve">почвообразующие орудия и машины с активными рабочими органами для прокладки минеральных полос и непосредственного тушения кромки огня. Самоходные машины и специальные лесопожарные агрегаты. </w:t>
            </w:r>
          </w:p>
        </w:tc>
      </w:tr>
      <w:tr w:rsidR="006C2E64" w:rsidRPr="00593B9F" w14:paraId="1A5F5D67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8F5F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F101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4 «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Применение БПЛА на пожарах. Требования к комплексу БПЛА. Требования к составу и оснащению команд операторов. Требования к проведению взлет-посадок. Описание процедуры выполнения задачи, включая необходимые процедуры по согласованию использования БПЛА в воздушном пространстве. Обеспечение безопасности работы БПЛА в воздушном пространстве. Обеспечение охраны труда и техники безопасности при проведении работ».</w:t>
            </w:r>
          </w:p>
        </w:tc>
      </w:tr>
      <w:tr w:rsidR="006C2E64" w:rsidRPr="00593B9F" w14:paraId="1A07BC41" w14:textId="77777777" w:rsidTr="006C2E64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E812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E87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5 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«Оказание помощи пострадавшим при тушении лесного (природного) пожара и на работах в лесу (в природной среде)»</w:t>
            </w:r>
          </w:p>
        </w:tc>
      </w:tr>
      <w:tr w:rsidR="006C2E64" w:rsidRPr="00593B9F" w14:paraId="244135E1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C4BC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 раздела 2.</w:t>
            </w:r>
          </w:p>
          <w:p w14:paraId="32011FD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Авиационная охрана лесов</w:t>
            </w:r>
          </w:p>
          <w:p w14:paraId="702F2FC7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Способы и средства тушения лесных пожаров</w:t>
            </w:r>
            <w:r w:rsidRPr="00593B9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48D9BB" w14:textId="77777777" w:rsidR="006C2E64" w:rsidRPr="00593B9F" w:rsidRDefault="006C2E64" w:rsidP="0038638F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 xml:space="preserve">Машины, агрегаты и аппараты для предупреждения и борьбы с лесными пожарами. Использование противопожарных машин. </w:t>
            </w:r>
          </w:p>
          <w:p w14:paraId="4ED5BF43" w14:textId="77777777" w:rsidR="006C2E64" w:rsidRPr="00593B9F" w:rsidRDefault="006C2E64" w:rsidP="0038638F">
            <w:pPr>
              <w:numPr>
                <w:ilvl w:val="1"/>
                <w:numId w:val="33"/>
              </w:numPr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Ранцевая аппаратура для тушения пожара водой ручные инструменты Оборудование для тушения торфяных пожаров и производства отжигов. Мотопомпы</w:t>
            </w:r>
          </w:p>
          <w:p w14:paraId="79174F7E" w14:textId="77777777" w:rsidR="006C2E64" w:rsidRPr="00593B9F" w:rsidRDefault="006C2E64" w:rsidP="0038638F">
            <w:pPr>
              <w:numPr>
                <w:ilvl w:val="0"/>
                <w:numId w:val="33"/>
              </w:numPr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Подготовка к тушению пожара</w:t>
            </w:r>
          </w:p>
          <w:p w14:paraId="0E519308" w14:textId="77777777" w:rsidR="006C2E64" w:rsidRPr="00593B9F" w:rsidRDefault="006C2E64" w:rsidP="0038638F">
            <w:pPr>
              <w:numPr>
                <w:ilvl w:val="1"/>
                <w:numId w:val="46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 xml:space="preserve"> Документация по охране лесов от пожара.</w:t>
            </w:r>
          </w:p>
          <w:p w14:paraId="6A824FED" w14:textId="77777777" w:rsidR="006C2E64" w:rsidRPr="00593B9F" w:rsidRDefault="006C2E64" w:rsidP="0038638F">
            <w:pPr>
              <w:numPr>
                <w:ilvl w:val="1"/>
                <w:numId w:val="46"/>
              </w:numPr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3B9F">
              <w:rPr>
                <w:rFonts w:ascii="Times New Roman" w:hAnsi="Times New Roman"/>
                <w:sz w:val="24"/>
                <w:szCs w:val="24"/>
              </w:rPr>
              <w:t>Подготовка к тушению пожара</w:t>
            </w: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6C2E64" w:rsidRPr="00593B9F" w14:paraId="0715F569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B919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6C2E64" w:rsidRPr="00593B9F" w14:paraId="4108334B" w14:textId="77777777" w:rsidTr="006C2E64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8466" w14:textId="77777777" w:rsidR="006C2E64" w:rsidRPr="00593B9F" w:rsidRDefault="006C2E64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93B9F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144 ак.ч.</w:t>
            </w:r>
          </w:p>
        </w:tc>
      </w:tr>
    </w:tbl>
    <w:p w14:paraId="288EC8D5" w14:textId="77777777" w:rsidR="000B2976" w:rsidRDefault="000B2976">
      <w:pPr>
        <w:pStyle w:val="112"/>
        <w:jc w:val="both"/>
        <w:rPr>
          <w:rFonts w:ascii="Times New Roman" w:hAnsi="Times New Roman"/>
        </w:rPr>
      </w:pPr>
    </w:p>
    <w:p w14:paraId="08BB6E7F" w14:textId="77777777" w:rsidR="000B2976" w:rsidRDefault="00222EE7">
      <w:pPr>
        <w:pStyle w:val="112"/>
        <w:jc w:val="both"/>
        <w:rPr>
          <w:rFonts w:ascii="Times New Roman" w:hAnsi="Times New Roman"/>
          <w:i/>
        </w:rPr>
      </w:pPr>
      <w:bookmarkStart w:id="42" w:name="_Toc175277766"/>
      <w:r>
        <w:rPr>
          <w:rFonts w:ascii="Times New Roman" w:hAnsi="Times New Roman"/>
        </w:rPr>
        <w:t>3. Условия реализации профессионального модуля</w:t>
      </w:r>
      <w:bookmarkEnd w:id="42"/>
    </w:p>
    <w:p w14:paraId="198AACD2" w14:textId="77777777" w:rsidR="000B2976" w:rsidRDefault="00222EE7">
      <w:pPr>
        <w:pStyle w:val="112"/>
        <w:rPr>
          <w:rFonts w:ascii="Times New Roman" w:hAnsi="Times New Roman"/>
        </w:rPr>
      </w:pPr>
      <w:bookmarkStart w:id="43" w:name="_Toc175277767"/>
      <w:r>
        <w:rPr>
          <w:rFonts w:ascii="Times New Roman" w:hAnsi="Times New Roman"/>
        </w:rPr>
        <w:t>3.1. Материально-техническое обеспечение</w:t>
      </w:r>
      <w:bookmarkEnd w:id="43"/>
    </w:p>
    <w:p w14:paraId="7814ADFB" w14:textId="4E7D41F6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 w:rsidR="006C2E64" w:rsidRPr="006C2E64">
        <w:rPr>
          <w:rFonts w:ascii="Times New Roman" w:hAnsi="Times New Roman"/>
          <w:iCs/>
          <w:sz w:val="24"/>
        </w:rPr>
        <w:t>«</w:t>
      </w:r>
      <w:r w:rsidRPr="006C2E64">
        <w:rPr>
          <w:rFonts w:ascii="Times New Roman" w:hAnsi="Times New Roman"/>
          <w:iCs/>
          <w:sz w:val="24"/>
        </w:rPr>
        <w:t>о</w:t>
      </w:r>
      <w:r>
        <w:rPr>
          <w:rFonts w:ascii="Times New Roman" w:hAnsi="Times New Roman"/>
          <w:sz w:val="24"/>
        </w:rPr>
        <w:t xml:space="preserve">бщепрофессиональных дисциплин и </w:t>
      </w:r>
      <w:r w:rsidR="00A94627">
        <w:rPr>
          <w:rFonts w:ascii="Times New Roman" w:hAnsi="Times New Roman"/>
          <w:sz w:val="24"/>
        </w:rPr>
        <w:t>МДК</w:t>
      </w:r>
      <w:r w:rsidR="006C2E64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 xml:space="preserve">. </w:t>
      </w:r>
    </w:p>
    <w:p w14:paraId="59F28321" w14:textId="778ED0CF" w:rsidR="000B2976" w:rsidRDefault="00222EE7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Оснащенные базы практики (мастерские/зоны по видам работ), 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i/>
          <w:sz w:val="24"/>
        </w:rPr>
        <w:t>.</w:t>
      </w:r>
    </w:p>
    <w:p w14:paraId="479D5F3B" w14:textId="77777777" w:rsidR="000B2976" w:rsidRDefault="000B2976">
      <w:pPr>
        <w:pStyle w:val="112"/>
        <w:rPr>
          <w:rFonts w:ascii="Times New Roman" w:hAnsi="Times New Roman"/>
        </w:rPr>
      </w:pPr>
    </w:p>
    <w:p w14:paraId="7B5B36E4" w14:textId="77777777" w:rsidR="000B2976" w:rsidRDefault="00222EE7">
      <w:pPr>
        <w:pStyle w:val="112"/>
        <w:rPr>
          <w:rFonts w:ascii="Times New Roman" w:hAnsi="Times New Roman"/>
        </w:rPr>
      </w:pPr>
      <w:bookmarkStart w:id="44" w:name="_Toc175277768"/>
      <w:r>
        <w:rPr>
          <w:rFonts w:ascii="Times New Roman" w:hAnsi="Times New Roman"/>
        </w:rPr>
        <w:t>3.2. Учебно-методическое обеспечение</w:t>
      </w:r>
      <w:bookmarkEnd w:id="44"/>
    </w:p>
    <w:p w14:paraId="7555CE92" w14:textId="77777777" w:rsidR="000B2976" w:rsidRDefault="00222EE7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77E2C014" w14:textId="77777777" w:rsidR="000B2976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50EFC802" w14:textId="77777777" w:rsidR="000B2976" w:rsidRDefault="00222EE7">
      <w:pPr>
        <w:pStyle w:val="afffffd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68168579" w14:textId="762F1342" w:rsidR="006C2E64" w:rsidRPr="006C2E64" w:rsidRDefault="00222EE7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r w:rsidR="006C2E64" w:rsidRPr="006C2E64">
        <w:rPr>
          <w:rFonts w:ascii="Times New Roman" w:hAnsi="Times New Roman"/>
          <w:sz w:val="24"/>
        </w:rPr>
        <w:t xml:space="preserve">Быковский, В.К. Правовые и организационные основы государственного </w:t>
      </w:r>
      <w:proofErr w:type="spellStart"/>
      <w:r w:rsidR="006C2E64" w:rsidRPr="006C2E64">
        <w:rPr>
          <w:rFonts w:ascii="Times New Roman" w:hAnsi="Times New Roman"/>
          <w:sz w:val="24"/>
        </w:rPr>
        <w:t>управле-ния</w:t>
      </w:r>
      <w:proofErr w:type="spellEnd"/>
      <w:r w:rsidR="006C2E64" w:rsidRPr="006C2E64">
        <w:rPr>
          <w:rFonts w:ascii="Times New Roman" w:hAnsi="Times New Roman"/>
          <w:sz w:val="24"/>
        </w:rPr>
        <w:t xml:space="preserve"> </w:t>
      </w:r>
      <w:proofErr w:type="gramStart"/>
      <w:r w:rsidR="006C2E64" w:rsidRPr="006C2E64">
        <w:rPr>
          <w:rFonts w:ascii="Times New Roman" w:hAnsi="Times New Roman"/>
          <w:sz w:val="24"/>
        </w:rPr>
        <w:t>лесами :</w:t>
      </w:r>
      <w:proofErr w:type="gramEnd"/>
      <w:r w:rsidR="006C2E64" w:rsidRPr="006C2E64"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В. К. Быковский ; ответственный редактор Н. Г. Жаворонкова. — 5-е изд., </w:t>
      </w:r>
      <w:proofErr w:type="spellStart"/>
      <w:r w:rsidR="006C2E64" w:rsidRPr="006C2E64">
        <w:rPr>
          <w:rFonts w:ascii="Times New Roman" w:hAnsi="Times New Roman"/>
          <w:sz w:val="24"/>
        </w:rPr>
        <w:t>перераб</w:t>
      </w:r>
      <w:proofErr w:type="spellEnd"/>
      <w:r w:rsidR="006C2E64" w:rsidRPr="006C2E64">
        <w:rPr>
          <w:rFonts w:ascii="Times New Roman" w:hAnsi="Times New Roman"/>
          <w:sz w:val="24"/>
        </w:rPr>
        <w:t xml:space="preserve">. и доп. — </w:t>
      </w:r>
      <w:proofErr w:type="gramStart"/>
      <w:r w:rsidR="006C2E64" w:rsidRPr="006C2E64">
        <w:rPr>
          <w:rFonts w:ascii="Times New Roman" w:hAnsi="Times New Roman"/>
          <w:sz w:val="24"/>
        </w:rPr>
        <w:t>Москва :</w:t>
      </w:r>
      <w:proofErr w:type="gramEnd"/>
      <w:r w:rsidR="006C2E64" w:rsidRPr="006C2E64">
        <w:rPr>
          <w:rFonts w:ascii="Times New Roman" w:hAnsi="Times New Roman"/>
          <w:sz w:val="24"/>
        </w:rPr>
        <w:t xml:space="preserve"> Издательство </w:t>
      </w:r>
      <w:proofErr w:type="spellStart"/>
      <w:r w:rsidR="006C2E64" w:rsidRPr="006C2E64">
        <w:rPr>
          <w:rFonts w:ascii="Times New Roman" w:hAnsi="Times New Roman"/>
          <w:sz w:val="24"/>
        </w:rPr>
        <w:t>Юрайт</w:t>
      </w:r>
      <w:proofErr w:type="spellEnd"/>
      <w:r w:rsidR="006C2E64" w:rsidRPr="006C2E64">
        <w:rPr>
          <w:rFonts w:ascii="Times New Roman" w:hAnsi="Times New Roman"/>
          <w:sz w:val="24"/>
        </w:rPr>
        <w:t xml:space="preserve">, 2022. — 262 с. — (Профессиональное </w:t>
      </w:r>
      <w:proofErr w:type="spellStart"/>
      <w:r w:rsidR="006C2E64" w:rsidRPr="006C2E64">
        <w:rPr>
          <w:rFonts w:ascii="Times New Roman" w:hAnsi="Times New Roman"/>
          <w:sz w:val="24"/>
        </w:rPr>
        <w:t>образова-ние</w:t>
      </w:r>
      <w:proofErr w:type="spellEnd"/>
      <w:r w:rsidR="006C2E64" w:rsidRPr="006C2E64">
        <w:rPr>
          <w:rFonts w:ascii="Times New Roman" w:hAnsi="Times New Roman"/>
          <w:sz w:val="24"/>
        </w:rPr>
        <w:t>). — ISBN 978-5-534-12906-9.</w:t>
      </w:r>
    </w:p>
    <w:p w14:paraId="430B6393" w14:textId="77777777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6C2E64">
        <w:rPr>
          <w:rFonts w:ascii="Times New Roman" w:hAnsi="Times New Roman"/>
          <w:sz w:val="24"/>
        </w:rPr>
        <w:t>2.</w:t>
      </w:r>
      <w:r w:rsidRPr="006C2E64">
        <w:rPr>
          <w:rFonts w:ascii="Times New Roman" w:hAnsi="Times New Roman"/>
          <w:sz w:val="24"/>
        </w:rPr>
        <w:tab/>
      </w:r>
      <w:proofErr w:type="spellStart"/>
      <w:r w:rsidRPr="006C2E64">
        <w:rPr>
          <w:rFonts w:ascii="Times New Roman" w:hAnsi="Times New Roman"/>
          <w:sz w:val="24"/>
        </w:rPr>
        <w:t>Хлуденева</w:t>
      </w:r>
      <w:proofErr w:type="spellEnd"/>
      <w:r w:rsidRPr="006C2E64">
        <w:rPr>
          <w:rFonts w:ascii="Times New Roman" w:hAnsi="Times New Roman"/>
          <w:sz w:val="24"/>
        </w:rPr>
        <w:t xml:space="preserve">, Н. И.  Основы экологического </w:t>
      </w:r>
      <w:proofErr w:type="gramStart"/>
      <w:r w:rsidRPr="006C2E64">
        <w:rPr>
          <w:rFonts w:ascii="Times New Roman" w:hAnsi="Times New Roman"/>
          <w:sz w:val="24"/>
        </w:rPr>
        <w:t>права :</w:t>
      </w:r>
      <w:proofErr w:type="gramEnd"/>
      <w:r w:rsidRPr="006C2E64">
        <w:rPr>
          <w:rFonts w:ascii="Times New Roman" w:hAnsi="Times New Roman"/>
          <w:sz w:val="24"/>
        </w:rPr>
        <w:t xml:space="preserve"> учебник для среднего профессионального образования / Н. И. </w:t>
      </w:r>
      <w:proofErr w:type="spellStart"/>
      <w:r w:rsidRPr="006C2E64">
        <w:rPr>
          <w:rFonts w:ascii="Times New Roman" w:hAnsi="Times New Roman"/>
          <w:sz w:val="24"/>
        </w:rPr>
        <w:t>Хлуденева</w:t>
      </w:r>
      <w:proofErr w:type="spellEnd"/>
      <w:r w:rsidRPr="006C2E64">
        <w:rPr>
          <w:rFonts w:ascii="Times New Roman" w:hAnsi="Times New Roman"/>
          <w:sz w:val="24"/>
        </w:rPr>
        <w:t xml:space="preserve">, М. В. Пономарев, Н. В. Кичигин. — 5-е изд., </w:t>
      </w:r>
      <w:proofErr w:type="spellStart"/>
      <w:r w:rsidRPr="006C2E64">
        <w:rPr>
          <w:rFonts w:ascii="Times New Roman" w:hAnsi="Times New Roman"/>
          <w:sz w:val="24"/>
        </w:rPr>
        <w:t>перераб</w:t>
      </w:r>
      <w:proofErr w:type="spellEnd"/>
      <w:r w:rsidRPr="006C2E64">
        <w:rPr>
          <w:rFonts w:ascii="Times New Roman" w:hAnsi="Times New Roman"/>
          <w:sz w:val="24"/>
        </w:rPr>
        <w:t xml:space="preserve">. и доп. — </w:t>
      </w:r>
      <w:proofErr w:type="gramStart"/>
      <w:r w:rsidRPr="006C2E64">
        <w:rPr>
          <w:rFonts w:ascii="Times New Roman" w:hAnsi="Times New Roman"/>
          <w:sz w:val="24"/>
        </w:rPr>
        <w:t>Москва :</w:t>
      </w:r>
      <w:proofErr w:type="gramEnd"/>
      <w:r w:rsidRPr="006C2E64">
        <w:rPr>
          <w:rFonts w:ascii="Times New Roman" w:hAnsi="Times New Roman"/>
          <w:sz w:val="24"/>
        </w:rPr>
        <w:t xml:space="preserve"> Издательство </w:t>
      </w:r>
      <w:proofErr w:type="spellStart"/>
      <w:r w:rsidRPr="006C2E64">
        <w:rPr>
          <w:rFonts w:ascii="Times New Roman" w:hAnsi="Times New Roman"/>
          <w:sz w:val="24"/>
        </w:rPr>
        <w:t>Юрайт</w:t>
      </w:r>
      <w:proofErr w:type="spellEnd"/>
      <w:r w:rsidRPr="006C2E64">
        <w:rPr>
          <w:rFonts w:ascii="Times New Roman" w:hAnsi="Times New Roman"/>
          <w:sz w:val="24"/>
        </w:rPr>
        <w:t>, 2022. — 228 с. — (</w:t>
      </w:r>
      <w:proofErr w:type="spellStart"/>
      <w:r w:rsidRPr="006C2E64">
        <w:rPr>
          <w:rFonts w:ascii="Times New Roman" w:hAnsi="Times New Roman"/>
          <w:sz w:val="24"/>
        </w:rPr>
        <w:t>Профессиональ-ное</w:t>
      </w:r>
      <w:proofErr w:type="spellEnd"/>
      <w:r w:rsidRPr="006C2E64">
        <w:rPr>
          <w:rFonts w:ascii="Times New Roman" w:hAnsi="Times New Roman"/>
          <w:sz w:val="24"/>
        </w:rPr>
        <w:t xml:space="preserve"> образование). — ISBN 978-5-534-04927-5</w:t>
      </w:r>
    </w:p>
    <w:p w14:paraId="26F7D878" w14:textId="0702C4D0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6C2E64">
        <w:rPr>
          <w:rFonts w:ascii="Times New Roman" w:hAnsi="Times New Roman"/>
          <w:sz w:val="24"/>
        </w:rPr>
        <w:t>3.</w:t>
      </w:r>
      <w:r w:rsidRPr="006C2E64">
        <w:rPr>
          <w:rFonts w:ascii="Times New Roman" w:hAnsi="Times New Roman"/>
          <w:sz w:val="24"/>
        </w:rPr>
        <w:tab/>
        <w:t xml:space="preserve">Мясников, А. Г. Учебно-методическое пособие по законодательным и нормативно-правовым документам в области лесного хозяйства по дисциплине «Лесоводство» / А. Г. Мясников. — </w:t>
      </w:r>
      <w:proofErr w:type="gramStart"/>
      <w:r w:rsidRPr="006C2E64">
        <w:rPr>
          <w:rFonts w:ascii="Times New Roman" w:hAnsi="Times New Roman"/>
          <w:sz w:val="24"/>
        </w:rPr>
        <w:t>Томск :</w:t>
      </w:r>
      <w:proofErr w:type="gramEnd"/>
      <w:r w:rsidRPr="006C2E64">
        <w:rPr>
          <w:rFonts w:ascii="Times New Roman" w:hAnsi="Times New Roman"/>
          <w:sz w:val="24"/>
        </w:rPr>
        <w:t xml:space="preserve"> Издательский Дом Томского государственного университета, 2016. — 60 c.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https://www.iprbookshop.ru/109080.html.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0D3833D0" w14:textId="46FDA107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6C2E64">
        <w:rPr>
          <w:rFonts w:ascii="Times New Roman" w:hAnsi="Times New Roman"/>
          <w:sz w:val="24"/>
        </w:rPr>
        <w:t>4.</w:t>
      </w:r>
      <w:r w:rsidRPr="006C2E64">
        <w:rPr>
          <w:rFonts w:ascii="Times New Roman" w:hAnsi="Times New Roman"/>
          <w:sz w:val="24"/>
        </w:rPr>
        <w:tab/>
        <w:t xml:space="preserve">Ларионова, Н. П. Организация и планирование лесного хозяйства: учебное пособие / Н. П. Ларионова. — </w:t>
      </w:r>
      <w:proofErr w:type="gramStart"/>
      <w:r w:rsidRPr="006C2E64">
        <w:rPr>
          <w:rFonts w:ascii="Times New Roman" w:hAnsi="Times New Roman"/>
          <w:sz w:val="24"/>
        </w:rPr>
        <w:t>Тюмень :</w:t>
      </w:r>
      <w:proofErr w:type="gramEnd"/>
      <w:r w:rsidRPr="006C2E64">
        <w:rPr>
          <w:rFonts w:ascii="Times New Roman" w:hAnsi="Times New Roman"/>
          <w:sz w:val="24"/>
        </w:rPr>
        <w:t xml:space="preserve"> Государственный аграрный университет Северного Зауралья, 2021. — 178 c.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https://www.iprbookshop.ru/117670.html.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0FCA0F7B" w14:textId="0B17560C" w:rsidR="000B2976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6C2E64">
        <w:rPr>
          <w:rFonts w:ascii="Times New Roman" w:hAnsi="Times New Roman"/>
          <w:sz w:val="24"/>
        </w:rPr>
        <w:t>5.</w:t>
      </w:r>
      <w:r w:rsidRPr="006C2E64">
        <w:rPr>
          <w:rFonts w:ascii="Times New Roman" w:hAnsi="Times New Roman"/>
          <w:sz w:val="24"/>
        </w:rPr>
        <w:tab/>
        <w:t xml:space="preserve">Мясников, А. Г. Учебно-методическое пособие по законодательным и нормативно-правовым документам в области лесного хозяйства по дисциплине «Лесоводство» / А. Г. Мясников. — </w:t>
      </w:r>
      <w:proofErr w:type="gramStart"/>
      <w:r w:rsidRPr="006C2E64">
        <w:rPr>
          <w:rFonts w:ascii="Times New Roman" w:hAnsi="Times New Roman"/>
          <w:sz w:val="24"/>
        </w:rPr>
        <w:t>Томск :</w:t>
      </w:r>
      <w:proofErr w:type="gramEnd"/>
      <w:r w:rsidRPr="006C2E64">
        <w:rPr>
          <w:rFonts w:ascii="Times New Roman" w:hAnsi="Times New Roman"/>
          <w:sz w:val="24"/>
        </w:rPr>
        <w:t xml:space="preserve"> Издательский Дом Томского государственного университета, 2016. — 60 c.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https://www.iprbookshop.ru/109080.html.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  <w:r>
        <w:rPr>
          <w:rFonts w:ascii="Times New Roman" w:hAnsi="Times New Roman"/>
          <w:sz w:val="24"/>
        </w:rPr>
        <w:t>.</w:t>
      </w:r>
    </w:p>
    <w:p w14:paraId="782184AB" w14:textId="1EDD3743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Котельников, Р. В. Нормативная правовая база охраны лесов от </w:t>
      </w:r>
      <w:proofErr w:type="gramStart"/>
      <w:r w:rsidRPr="006C2E64">
        <w:rPr>
          <w:rFonts w:ascii="Times New Roman" w:hAnsi="Times New Roman"/>
          <w:sz w:val="24"/>
        </w:rPr>
        <w:t>пожаров :</w:t>
      </w:r>
      <w:proofErr w:type="gramEnd"/>
      <w:r w:rsidRPr="006C2E64">
        <w:rPr>
          <w:rFonts w:ascii="Times New Roman" w:hAnsi="Times New Roman"/>
          <w:sz w:val="24"/>
        </w:rPr>
        <w:t xml:space="preserve"> методическое пособие / Р. В. Котельников. — </w:t>
      </w:r>
      <w:proofErr w:type="gramStart"/>
      <w:r w:rsidRPr="006C2E64">
        <w:rPr>
          <w:rFonts w:ascii="Times New Roman" w:hAnsi="Times New Roman"/>
          <w:sz w:val="24"/>
        </w:rPr>
        <w:t>Пушкино :</w:t>
      </w:r>
      <w:proofErr w:type="gramEnd"/>
      <w:r w:rsidRPr="006C2E64">
        <w:rPr>
          <w:rFonts w:ascii="Times New Roman" w:hAnsi="Times New Roman"/>
          <w:sz w:val="24"/>
        </w:rPr>
        <w:t xml:space="preserve"> Всероссийский научно-исследовательский институт лесоводства и механизации лесного хозяйства, 2022. — 51 c. — ISBN 978-5-94219-273-0.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https://www.iprbookshop.ru/123554.html.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40A605E6" w14:textId="63AE0299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7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Смирнов, А. П. Охрана и защита лесов. Лесные </w:t>
      </w:r>
      <w:proofErr w:type="gramStart"/>
      <w:r w:rsidRPr="006C2E64">
        <w:rPr>
          <w:rFonts w:ascii="Times New Roman" w:hAnsi="Times New Roman"/>
          <w:sz w:val="24"/>
        </w:rPr>
        <w:t>пожары :</w:t>
      </w:r>
      <w:proofErr w:type="gramEnd"/>
      <w:r w:rsidRPr="006C2E64">
        <w:rPr>
          <w:rFonts w:ascii="Times New Roman" w:hAnsi="Times New Roman"/>
          <w:sz w:val="24"/>
        </w:rPr>
        <w:t xml:space="preserve"> учебное пособие для СПО / А. П. Смирнов, А. А. Смирнов. — 3-е изд., стер. — Санкт-</w:t>
      </w:r>
      <w:proofErr w:type="gramStart"/>
      <w:r w:rsidRPr="006C2E64">
        <w:rPr>
          <w:rFonts w:ascii="Times New Roman" w:hAnsi="Times New Roman"/>
          <w:sz w:val="24"/>
        </w:rPr>
        <w:t>Петербург :</w:t>
      </w:r>
      <w:proofErr w:type="gramEnd"/>
      <w:r w:rsidRPr="006C2E64">
        <w:rPr>
          <w:rFonts w:ascii="Times New Roman" w:hAnsi="Times New Roman"/>
          <w:sz w:val="24"/>
        </w:rPr>
        <w:t xml:space="preserve"> Лань, 2022. — 124 с. — ISBN 978-5-507-44170-9.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https://e.lanbook.com/book/215765 (дата обращения: 04.10.2022).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</w:t>
      </w:r>
      <w:proofErr w:type="spellEnd"/>
      <w:r w:rsidRPr="006C2E64">
        <w:rPr>
          <w:rFonts w:ascii="Times New Roman" w:hAnsi="Times New Roman"/>
          <w:sz w:val="24"/>
        </w:rPr>
        <w:t>. пользователей.</w:t>
      </w:r>
    </w:p>
    <w:p w14:paraId="3C3D28EA" w14:textId="202F7231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Методические рекомендации по управлению силами и средствами тушения крупного лесного пожара / Н. А. Коршунов, М. Е. Конюшенков, А. В. Перминов, В. А. </w:t>
      </w:r>
      <w:proofErr w:type="spellStart"/>
      <w:r w:rsidRPr="006C2E64">
        <w:rPr>
          <w:rFonts w:ascii="Times New Roman" w:hAnsi="Times New Roman"/>
          <w:sz w:val="24"/>
        </w:rPr>
        <w:t>Савчен-кова</w:t>
      </w:r>
      <w:proofErr w:type="spellEnd"/>
      <w:r w:rsidRPr="006C2E64">
        <w:rPr>
          <w:rFonts w:ascii="Times New Roman" w:hAnsi="Times New Roman"/>
          <w:sz w:val="24"/>
        </w:rPr>
        <w:t xml:space="preserve">. — </w:t>
      </w:r>
      <w:proofErr w:type="gramStart"/>
      <w:r w:rsidRPr="006C2E64">
        <w:rPr>
          <w:rFonts w:ascii="Times New Roman" w:hAnsi="Times New Roman"/>
          <w:sz w:val="24"/>
        </w:rPr>
        <w:t>Пушкино :</w:t>
      </w:r>
      <w:proofErr w:type="gramEnd"/>
      <w:r w:rsidRPr="006C2E64">
        <w:rPr>
          <w:rFonts w:ascii="Times New Roman" w:hAnsi="Times New Roman"/>
          <w:sz w:val="24"/>
        </w:rPr>
        <w:t xml:space="preserve"> Всероссийский научно-исследовательский институт лесоводства и механизации лесного хозяйства, 2022. — 50 c. — ISBN 978-5-94219-277-8.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https://www.iprbookshop.ru/123553.html. — Режим </w:t>
      </w:r>
      <w:proofErr w:type="spellStart"/>
      <w:proofErr w:type="gramStart"/>
      <w:r w:rsidRPr="006C2E64">
        <w:rPr>
          <w:rFonts w:ascii="Times New Roman" w:hAnsi="Times New Roman"/>
          <w:sz w:val="24"/>
        </w:rPr>
        <w:t>досту</w:t>
      </w:r>
      <w:proofErr w:type="spellEnd"/>
      <w:r w:rsidRPr="006C2E64">
        <w:rPr>
          <w:rFonts w:ascii="Times New Roman" w:hAnsi="Times New Roman"/>
          <w:sz w:val="24"/>
        </w:rPr>
        <w:t>-па</w:t>
      </w:r>
      <w:proofErr w:type="gramEnd"/>
      <w:r w:rsidRPr="006C2E64">
        <w:rPr>
          <w:rFonts w:ascii="Times New Roman" w:hAnsi="Times New Roman"/>
          <w:sz w:val="24"/>
        </w:rPr>
        <w:t xml:space="preserve">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32B94E48" w14:textId="20832AD9" w:rsid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Практическое использование отечественных методов и технологий, а также средств обнаружения и тушения лесных пожаров / В. А. Савченкова, Н. А. Коршунов, А. В. Перминов, Р. В. Котельников. — </w:t>
      </w:r>
      <w:proofErr w:type="gramStart"/>
      <w:r w:rsidRPr="006C2E64">
        <w:rPr>
          <w:rFonts w:ascii="Times New Roman" w:hAnsi="Times New Roman"/>
          <w:sz w:val="24"/>
        </w:rPr>
        <w:t>Пушкино :</w:t>
      </w:r>
      <w:proofErr w:type="gramEnd"/>
      <w:r w:rsidRPr="006C2E64">
        <w:rPr>
          <w:rFonts w:ascii="Times New Roman" w:hAnsi="Times New Roman"/>
          <w:sz w:val="24"/>
        </w:rPr>
        <w:t xml:space="preserve"> Всероссийский научно-исследовательский институт лесоводства и механизации лесного хозяйства, 2021. — 27 c. — ISBN 978-5-94219-266-2.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https://www.iprbookshop.ru/123555.html.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55C0ABA3" w14:textId="77777777" w:rsidR="000B2976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5B8570C4" w14:textId="77777777" w:rsidR="000B2976" w:rsidRDefault="00222EE7">
      <w:pPr>
        <w:spacing w:line="276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  <w:r>
        <w:rPr>
          <w:rFonts w:ascii="Times New Roman" w:hAnsi="Times New Roman"/>
          <w:i/>
          <w:sz w:val="24"/>
        </w:rPr>
        <w:t>(при необходимости)</w:t>
      </w:r>
    </w:p>
    <w:p w14:paraId="6CA87570" w14:textId="25A683D2" w:rsidR="000B2976" w:rsidRDefault="00222EE7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6C2E64" w:rsidRPr="006C2E64">
        <w:rPr>
          <w:rFonts w:ascii="Times New Roman" w:hAnsi="Times New Roman"/>
          <w:sz w:val="24"/>
        </w:rPr>
        <w:t xml:space="preserve">Мясников, А. Г. Учебно-методическое пособие по законодательным и нормативно-правовым документам в области лесного хозяйства по дисциплине «Лесоводство» / А. Г. Мясников. — </w:t>
      </w:r>
      <w:proofErr w:type="gramStart"/>
      <w:r w:rsidR="006C2E64" w:rsidRPr="006C2E64">
        <w:rPr>
          <w:rFonts w:ascii="Times New Roman" w:hAnsi="Times New Roman"/>
          <w:sz w:val="24"/>
        </w:rPr>
        <w:t>Томск :</w:t>
      </w:r>
      <w:proofErr w:type="gramEnd"/>
      <w:r w:rsidR="006C2E64" w:rsidRPr="006C2E64">
        <w:rPr>
          <w:rFonts w:ascii="Times New Roman" w:hAnsi="Times New Roman"/>
          <w:sz w:val="24"/>
        </w:rPr>
        <w:t xml:space="preserve"> Издательский Дом Томского государственного университета, 2016. — 60 c. — </w:t>
      </w:r>
      <w:proofErr w:type="gramStart"/>
      <w:r w:rsidR="006C2E64" w:rsidRPr="006C2E64">
        <w:rPr>
          <w:rFonts w:ascii="Times New Roman" w:hAnsi="Times New Roman"/>
          <w:sz w:val="24"/>
        </w:rPr>
        <w:t>Текст :</w:t>
      </w:r>
      <w:proofErr w:type="gramEnd"/>
      <w:r w:rsidR="006C2E64"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https://www.iprbookshop.ru/109080.html. — Режим доступа: для </w:t>
      </w:r>
      <w:proofErr w:type="spellStart"/>
      <w:r w:rsidR="006C2E64" w:rsidRPr="006C2E64">
        <w:rPr>
          <w:rFonts w:ascii="Times New Roman" w:hAnsi="Times New Roman"/>
          <w:sz w:val="24"/>
        </w:rPr>
        <w:t>авторизир</w:t>
      </w:r>
      <w:proofErr w:type="spellEnd"/>
      <w:r w:rsidR="006C2E64" w:rsidRPr="006C2E64">
        <w:rPr>
          <w:rFonts w:ascii="Times New Roman" w:hAnsi="Times New Roman"/>
          <w:sz w:val="24"/>
        </w:rPr>
        <w:t>. пользователей.</w:t>
      </w:r>
    </w:p>
    <w:p w14:paraId="4D182933" w14:textId="2FBAE3D0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6C2E64">
        <w:rPr>
          <w:rFonts w:ascii="Times New Roman" w:hAnsi="Times New Roman"/>
          <w:sz w:val="24"/>
        </w:rPr>
        <w:t xml:space="preserve">Правила пожарной безопасности в лесах </w:t>
      </w:r>
      <w:proofErr w:type="gramStart"/>
      <w:r w:rsidRPr="006C2E64">
        <w:rPr>
          <w:rFonts w:ascii="Times New Roman" w:hAnsi="Times New Roman"/>
          <w:sz w:val="24"/>
        </w:rPr>
        <w:t>/ .</w:t>
      </w:r>
      <w:proofErr w:type="gramEnd"/>
      <w:r w:rsidRPr="006C2E64">
        <w:rPr>
          <w:rFonts w:ascii="Times New Roman" w:hAnsi="Times New Roman"/>
          <w:sz w:val="24"/>
        </w:rPr>
        <w:t xml:space="preserve"> </w:t>
      </w:r>
      <w:proofErr w:type="gramStart"/>
      <w:r w:rsidRPr="006C2E64">
        <w:rPr>
          <w:rFonts w:ascii="Times New Roman" w:hAnsi="Times New Roman"/>
          <w:sz w:val="24"/>
        </w:rPr>
        <w:t>— :</w:t>
      </w:r>
      <w:proofErr w:type="gramEnd"/>
      <w:r w:rsidRPr="006C2E64">
        <w:rPr>
          <w:rFonts w:ascii="Times New Roman" w:hAnsi="Times New Roman"/>
          <w:sz w:val="24"/>
        </w:rPr>
        <w:t xml:space="preserve"> ЭНАС, </w:t>
      </w:r>
      <w:proofErr w:type="spellStart"/>
      <w:r w:rsidRPr="006C2E64">
        <w:rPr>
          <w:rFonts w:ascii="Times New Roman" w:hAnsi="Times New Roman"/>
          <w:sz w:val="24"/>
        </w:rPr>
        <w:t>Техпроект</w:t>
      </w:r>
      <w:proofErr w:type="spellEnd"/>
      <w:r w:rsidRPr="006C2E64">
        <w:rPr>
          <w:rFonts w:ascii="Times New Roman" w:hAnsi="Times New Roman"/>
          <w:sz w:val="24"/>
        </w:rPr>
        <w:t xml:space="preserve">, 2018. — 12 c.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https://www.iprbookshop.ru/76865.html.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  <w:r>
        <w:rPr>
          <w:rFonts w:ascii="Times New Roman" w:hAnsi="Times New Roman"/>
          <w:sz w:val="24"/>
        </w:rPr>
        <w:t>.</w:t>
      </w:r>
    </w:p>
    <w:p w14:paraId="1AC5F746" w14:textId="7BCCDF89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</w:r>
      <w:proofErr w:type="spellStart"/>
      <w:r w:rsidRPr="006C2E64">
        <w:rPr>
          <w:rFonts w:ascii="Times New Roman" w:hAnsi="Times New Roman"/>
          <w:sz w:val="24"/>
        </w:rPr>
        <w:t>Бектобеков</w:t>
      </w:r>
      <w:proofErr w:type="spellEnd"/>
      <w:r w:rsidRPr="006C2E64">
        <w:rPr>
          <w:rFonts w:ascii="Times New Roman" w:hAnsi="Times New Roman"/>
          <w:sz w:val="24"/>
        </w:rPr>
        <w:t xml:space="preserve">, Г. В. Пожарная безопасность / Г. В. </w:t>
      </w:r>
      <w:proofErr w:type="spellStart"/>
      <w:r w:rsidRPr="006C2E64">
        <w:rPr>
          <w:rFonts w:ascii="Times New Roman" w:hAnsi="Times New Roman"/>
          <w:sz w:val="24"/>
        </w:rPr>
        <w:t>Бектобеков</w:t>
      </w:r>
      <w:proofErr w:type="spellEnd"/>
      <w:r w:rsidRPr="006C2E64">
        <w:rPr>
          <w:rFonts w:ascii="Times New Roman" w:hAnsi="Times New Roman"/>
          <w:sz w:val="24"/>
        </w:rPr>
        <w:t>. — 3-е изд., стер. — Санкт-</w:t>
      </w:r>
      <w:proofErr w:type="gramStart"/>
      <w:r w:rsidRPr="006C2E64">
        <w:rPr>
          <w:rFonts w:ascii="Times New Roman" w:hAnsi="Times New Roman"/>
          <w:sz w:val="24"/>
        </w:rPr>
        <w:t>Петербург :</w:t>
      </w:r>
      <w:proofErr w:type="gramEnd"/>
      <w:r w:rsidRPr="006C2E64">
        <w:rPr>
          <w:rFonts w:ascii="Times New Roman" w:hAnsi="Times New Roman"/>
          <w:sz w:val="24"/>
        </w:rPr>
        <w:t xml:space="preserve"> Лань, 2022. — 88 с. — ISBN 978-5-507-44441-0.</w:t>
      </w:r>
    </w:p>
    <w:p w14:paraId="37ABF280" w14:textId="467ADDAF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>ГОСТ Р.22.1.09-99. Безопасность в чрезвычайных ситуациях. Мониторинг и прогнозирование лесных пожаров. Общие требования.</w:t>
      </w:r>
    </w:p>
    <w:p w14:paraId="5A82E992" w14:textId="0161E540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Методические рекомендации по управлению силами и средствами тушения крупного лесного пожара / Н. А. Коршунов, М. Е. Конюшенков, А. В. Перминов, В. А. Савченкова. — </w:t>
      </w:r>
      <w:proofErr w:type="gramStart"/>
      <w:r w:rsidRPr="006C2E64">
        <w:rPr>
          <w:rFonts w:ascii="Times New Roman" w:hAnsi="Times New Roman"/>
          <w:sz w:val="24"/>
        </w:rPr>
        <w:t>Пушкино :</w:t>
      </w:r>
      <w:proofErr w:type="gramEnd"/>
      <w:r w:rsidRPr="006C2E64">
        <w:rPr>
          <w:rFonts w:ascii="Times New Roman" w:hAnsi="Times New Roman"/>
          <w:sz w:val="24"/>
        </w:rPr>
        <w:t xml:space="preserve"> Всероссийский научно-исследовательский институт лесоводства и механизации лесного хозяйства, 2022. — 50 c. — ISBN 978-5-94219-277-8.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https://www.iprbookshop.ru/123553.html.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6B477468" w14:textId="7AAC6367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Приказ Рослесхоза от 5 июля 2011 года N «Об утверждении классификации природной пожарной опасности лесов и классификации пожарной опасности в лесах в зависимости от условий погоды». </w:t>
      </w:r>
    </w:p>
    <w:p w14:paraId="2F49A8FA" w14:textId="1C8E0FA3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>Приказ Рослесхоза от 12.12.2011 N 516 «Об утверждении Лесоустроительной инструкции»</w:t>
      </w:r>
    </w:p>
    <w:p w14:paraId="37E44794" w14:textId="752366ED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Постановление Правительства РФ от 7 октября 2020 г. N 1614 </w:t>
      </w:r>
      <w:r>
        <w:rPr>
          <w:rFonts w:ascii="Times New Roman" w:hAnsi="Times New Roman"/>
          <w:sz w:val="24"/>
        </w:rPr>
        <w:t>«</w:t>
      </w:r>
      <w:r w:rsidRPr="006C2E64">
        <w:rPr>
          <w:rFonts w:ascii="Times New Roman" w:hAnsi="Times New Roman"/>
          <w:sz w:val="24"/>
        </w:rPr>
        <w:t>Об утверждении Правил пожарной безопасности в лесах</w:t>
      </w:r>
      <w:r>
        <w:rPr>
          <w:rFonts w:ascii="Times New Roman" w:hAnsi="Times New Roman"/>
          <w:sz w:val="24"/>
        </w:rPr>
        <w:t>».</w:t>
      </w:r>
    </w:p>
    <w:p w14:paraId="4B9ABA8D" w14:textId="38674329" w:rsidR="006C2E64" w:rsidRP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9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 xml:space="preserve">Справочное пособие по нормативам наличия в региональных лесопожарных учреждениях сил и средств пожаротушения / составители Р. В. Котельников, А. В. Брюханов. — </w:t>
      </w:r>
      <w:proofErr w:type="gramStart"/>
      <w:r w:rsidRPr="006C2E64">
        <w:rPr>
          <w:rFonts w:ascii="Times New Roman" w:hAnsi="Times New Roman"/>
          <w:sz w:val="24"/>
        </w:rPr>
        <w:t>Пушкино :</w:t>
      </w:r>
      <w:proofErr w:type="gramEnd"/>
      <w:r w:rsidRPr="006C2E64">
        <w:rPr>
          <w:rFonts w:ascii="Times New Roman" w:hAnsi="Times New Roman"/>
          <w:sz w:val="24"/>
        </w:rPr>
        <w:t xml:space="preserve"> Всероссийский научно-исследовательский институт лесоводства и механизации лесного хозяйства, 2020. — 40 c. — ISBN 978-5-94219-251-8. — </w:t>
      </w:r>
      <w:proofErr w:type="gramStart"/>
      <w:r w:rsidRPr="006C2E64">
        <w:rPr>
          <w:rFonts w:ascii="Times New Roman" w:hAnsi="Times New Roman"/>
          <w:sz w:val="24"/>
        </w:rPr>
        <w:t>Текст :</w:t>
      </w:r>
      <w:proofErr w:type="gramEnd"/>
      <w:r w:rsidRPr="006C2E64"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https://www.iprbookshop.ru/111805.html. — Режим доступа: для </w:t>
      </w:r>
      <w:proofErr w:type="spellStart"/>
      <w:r w:rsidRPr="006C2E64">
        <w:rPr>
          <w:rFonts w:ascii="Times New Roman" w:hAnsi="Times New Roman"/>
          <w:sz w:val="24"/>
        </w:rPr>
        <w:t>авторизир</w:t>
      </w:r>
      <w:proofErr w:type="spellEnd"/>
      <w:r w:rsidRPr="006C2E64">
        <w:rPr>
          <w:rFonts w:ascii="Times New Roman" w:hAnsi="Times New Roman"/>
          <w:sz w:val="24"/>
        </w:rPr>
        <w:t>. Пользователей</w:t>
      </w:r>
    </w:p>
    <w:p w14:paraId="477E232C" w14:textId="45312043" w:rsidR="006C2E64" w:rsidRDefault="006C2E64" w:rsidP="006C2E64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6C2E64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0</w:t>
      </w:r>
      <w:r w:rsidRPr="006C2E64">
        <w:rPr>
          <w:rFonts w:ascii="Times New Roman" w:hAnsi="Times New Roman"/>
          <w:sz w:val="24"/>
        </w:rPr>
        <w:t>.</w:t>
      </w:r>
      <w:r w:rsidRPr="006C2E64">
        <w:rPr>
          <w:rFonts w:ascii="Times New Roman" w:hAnsi="Times New Roman"/>
          <w:sz w:val="24"/>
        </w:rPr>
        <w:tab/>
        <w:t>Указания по противопожарной профилактике в лесах и регламентации работы лесопожарных служб. Утверждены приказом Федеральной службы лесного хозяйства России от 29 октября 1993 г. N 289.</w:t>
      </w:r>
    </w:p>
    <w:p w14:paraId="15AE4A7E" w14:textId="77777777" w:rsidR="000B2976" w:rsidRDefault="000B2976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5A6C808A" w14:textId="77777777" w:rsidR="000B2976" w:rsidRDefault="00222EE7">
      <w:pPr>
        <w:pStyle w:val="1f3"/>
        <w:rPr>
          <w:rFonts w:ascii="Times New Roman" w:hAnsi="Times New Roman"/>
          <w:b w:val="0"/>
        </w:rPr>
      </w:pPr>
      <w:bookmarkStart w:id="45" w:name="_Toc175277769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45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0B2976" w14:paraId="54C4BBB4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13E4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3B892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68FE" w14:textId="77777777" w:rsidR="000B2976" w:rsidRDefault="00222EE7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6"/>
                <w:rFonts w:ascii="Times New Roman" w:hAnsi="Times New Roman"/>
                <w:b/>
                <w:sz w:val="24"/>
              </w:rPr>
              <w:footnoteReference w:id="9"/>
            </w:r>
          </w:p>
        </w:tc>
      </w:tr>
      <w:tr w:rsidR="000B2976" w14:paraId="7333F0B7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C3A8" w14:textId="2452C6FD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6C2E64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85B7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основы лесного законодательства; правовое регулирование лесных отношений; лицензионно-договорные основы права пользования лесами;</w:t>
            </w:r>
          </w:p>
          <w:p w14:paraId="41568543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типовые и массовые нарушения при осуществлении федерального государственного лесного контроля (надзора);</w:t>
            </w:r>
          </w:p>
          <w:p w14:paraId="2F4335A1" w14:textId="77777777" w:rsidR="006C2E64" w:rsidRPr="006C2E64" w:rsidRDefault="006C2E64" w:rsidP="006C2E64">
            <w:pPr>
              <w:spacing w:before="40" w:after="40"/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нормативные правовые акты, регулирующие осуществление государственного контроля (надзора);</w:t>
            </w:r>
          </w:p>
          <w:p w14:paraId="406D369B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предмет государственного контроля (надзора);</w:t>
            </w:r>
          </w:p>
          <w:p w14:paraId="5EC17521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документы и (или) информацию, необходимую для осуществления государственного контроля (надзора) и достижения целей и задач проведения проверки;</w:t>
            </w:r>
          </w:p>
          <w:p w14:paraId="531F129B" w14:textId="79F8F44F" w:rsidR="000B2976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</w:pPr>
            <w:r w:rsidRPr="006C2E64">
              <w:rPr>
                <w:rFonts w:ascii="Times New Roman" w:hAnsi="Times New Roman"/>
                <w:sz w:val="24"/>
                <w:szCs w:val="24"/>
              </w:rPr>
              <w:t>умеет самостоятельно разбираться в документах и (или) информации, необходимых для осуществления государственного контроля (надзора) и достижения целей и задач проведения проверки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99F3" w14:textId="77777777" w:rsidR="000B2976" w:rsidRDefault="00222EE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Контрольные работы, тестирование, экзамен. Интерпретация результатов и экспертное наблюдение за ходом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0B2976" w14:paraId="67834653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9CD6" w14:textId="1DAB7D68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6C2E64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A62B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наставления, инструкции, методические рекомендации, нормативные правовые акты, локальные акты организации, регламентирующие проведение мероприятий по охране лесов от пожаров и тушении лесных (природных) пожаров;</w:t>
            </w:r>
          </w:p>
          <w:p w14:paraId="7E576D66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lastRenderedPageBreak/>
              <w:t>знает виды лесных пожаров и пожарной опасности в лесах;</w:t>
            </w:r>
          </w:p>
          <w:p w14:paraId="7B0CE194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классификацию природной пожарной опасности лесов и классификация;</w:t>
            </w:r>
          </w:p>
          <w:p w14:paraId="3836F0F7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о пожарной опасности в лесах в зависимости от условий погоды;</w:t>
            </w:r>
          </w:p>
          <w:p w14:paraId="2EC6F37F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механизмы возникновения лесного пожара;</w:t>
            </w:r>
          </w:p>
          <w:p w14:paraId="217818B8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факторы, определяющие поведение и развитие лесного (природного)пожара;</w:t>
            </w:r>
          </w:p>
          <w:p w14:paraId="17590C8F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методы, способы, технологии, тактику тушения лесных (природных) пожаров;</w:t>
            </w:r>
          </w:p>
          <w:p w14:paraId="4E4388E3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правила пожарной безопасности в лесах;</w:t>
            </w:r>
          </w:p>
          <w:p w14:paraId="0FE75C7C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основные характеристики технических средств пожаротушения и лесопожарной техники;</w:t>
            </w:r>
          </w:p>
          <w:p w14:paraId="39D3C9BA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структуру системы охраны лесов от пожаров и организации руководства тушением лесного пожара;</w:t>
            </w:r>
          </w:p>
          <w:p w14:paraId="0CEEC5C1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умеет оказывать первую помощь пострадавшим при тушении лесного (природного) пожара и на работах в лесу (в природной среде) в составе группы;</w:t>
            </w:r>
          </w:p>
          <w:p w14:paraId="3F254725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методику поисковых работ в лесу (в природной среде) в составе группы;</w:t>
            </w:r>
          </w:p>
          <w:p w14:paraId="14271B9A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правила ведения радиосвязи, в том числе при возникновении экстремальных ситуаций;</w:t>
            </w:r>
          </w:p>
          <w:p w14:paraId="3B5AAF86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знает требования охраны труда и обеспечения безопасности при расположении, обустройстве полевого пожарного лагеря, при пребывании в нем;</w:t>
            </w:r>
          </w:p>
          <w:p w14:paraId="210C7396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умеет производить в составе группы пожаротушения обследование (разведку) лесного (природного) пожара с целью выявления основных характеристик пожара, лесорастительных условий, факторов, определяющих поведение и распространение пожара;</w:t>
            </w:r>
          </w:p>
          <w:p w14:paraId="75BAF50A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умеет подготавливать индивидуальное и групповое снаряжение, средства индивидуальной защиты, средства связи, сигнализации и навигации, продукты питания, питьевую воду, расходные материалы пожаротушения, горюче-смазочные материалы к их транспортировке к местам работ и использованию при тушении пожара;</w:t>
            </w:r>
          </w:p>
          <w:p w14:paraId="20577FA3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 xml:space="preserve"> умеет осуществлять ориентирование в лесу, в том числе по компасу, картам и современным средствам навигации;</w:t>
            </w:r>
          </w:p>
          <w:p w14:paraId="57C8658F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lastRenderedPageBreak/>
              <w:t>умеет применять средства индивидуальной защиты, полевое индивидуальное снаряжение, средства обеспечения жизнедеятельности;</w:t>
            </w:r>
          </w:p>
          <w:p w14:paraId="3DECF485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умеет осуществлять самостоятельно и в составе группы противопожарные мероприятия и тушение участков лесного пожара на основании команд, приказов, распоряжений вышестоящего руководителя;</w:t>
            </w:r>
          </w:p>
          <w:p w14:paraId="3F12DCA4" w14:textId="77777777" w:rsidR="006C2E64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>умеет применять средства индивидуальной защиты, полевое индивидуальное снаряжение, средства обеспечения жизнедеятельности;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2B9D40" w14:textId="13304D51" w:rsidR="000B2976" w:rsidRPr="006C2E64" w:rsidRDefault="006C2E64" w:rsidP="0038638F">
            <w:pPr>
              <w:numPr>
                <w:ilvl w:val="0"/>
                <w:numId w:val="18"/>
              </w:numPr>
              <w:spacing w:before="40" w:after="40"/>
              <w:ind w:left="170" w:hanging="170"/>
              <w:rPr>
                <w:sz w:val="24"/>
                <w:szCs w:val="24"/>
              </w:rPr>
            </w:pPr>
            <w:r w:rsidRPr="006C2E64">
              <w:rPr>
                <w:rFonts w:ascii="Times New Roman" w:hAnsi="Times New Roman"/>
                <w:sz w:val="24"/>
                <w:szCs w:val="24"/>
              </w:rPr>
              <w:t xml:space="preserve">умет осуществлять локализацию, </w:t>
            </w:r>
            <w:proofErr w:type="spellStart"/>
            <w:r w:rsidRPr="006C2E64">
              <w:rPr>
                <w:rFonts w:ascii="Times New Roman" w:hAnsi="Times New Roman"/>
                <w:sz w:val="24"/>
                <w:szCs w:val="24"/>
              </w:rPr>
              <w:t>дотушивание</w:t>
            </w:r>
            <w:proofErr w:type="spellEnd"/>
            <w:r w:rsidRPr="006C2E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C2E64">
              <w:rPr>
                <w:rFonts w:ascii="Times New Roman" w:hAnsi="Times New Roman"/>
                <w:sz w:val="24"/>
                <w:szCs w:val="24"/>
              </w:rPr>
              <w:t>окарауливание</w:t>
            </w:r>
            <w:proofErr w:type="spellEnd"/>
            <w:r w:rsidRPr="006C2E64">
              <w:rPr>
                <w:rFonts w:ascii="Times New Roman" w:hAnsi="Times New Roman"/>
                <w:sz w:val="24"/>
                <w:szCs w:val="24"/>
              </w:rPr>
              <w:t xml:space="preserve"> и ликвидацию лесного (природного) пожара в составе группы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833A" w14:textId="77777777" w:rsidR="000B2976" w:rsidRDefault="000B2976"/>
        </w:tc>
      </w:tr>
      <w:tr w:rsidR="000B2976" w14:paraId="5CABAE39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BA8A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188D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точность распознавания сложных проблемных ситуаций в различных контекстах;</w:t>
            </w:r>
          </w:p>
          <w:p w14:paraId="5E6C9996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анализа сложных ситуаций при решении задач профессиональной деятельности;</w:t>
            </w:r>
          </w:p>
          <w:p w14:paraId="074CEA75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оптимально определяет этапы решения задачи;</w:t>
            </w:r>
          </w:p>
          <w:p w14:paraId="2CCB519D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потребность в информации;</w:t>
            </w:r>
          </w:p>
          <w:p w14:paraId="0F06B5FA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источники нужных ресурсов;</w:t>
            </w:r>
          </w:p>
          <w:p w14:paraId="0F7FE54E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разрабатывает детальный план действий;</w:t>
            </w:r>
          </w:p>
          <w:p w14:paraId="388C9EA1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оценивает риски на каждом шагу;</w:t>
            </w:r>
          </w:p>
          <w:p w14:paraId="05AE504C" w14:textId="77777777" w:rsidR="000B2976" w:rsidRDefault="00222EE7">
            <w:r>
              <w:rPr>
                <w:rFonts w:ascii="Times New Roman" w:hAnsi="Times New Roman"/>
                <w:sz w:val="24"/>
              </w:rPr>
              <w:t>точно оценивает плюсы и минусы полученного результата, своего плана и его реализации, формирует предложения критериев оценки и рекомендаций по улучшению плана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23DE" w14:textId="77777777" w:rsidR="000B2976" w:rsidRDefault="000B2976"/>
        </w:tc>
      </w:tr>
      <w:tr w:rsidR="006C2E64" w14:paraId="7FDD72D3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B1D9" w14:textId="544FE2A3" w:rsidR="006C2E64" w:rsidRDefault="006C2E64" w:rsidP="006C2E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23E93" w14:textId="77777777" w:rsidR="006C2E64" w:rsidRPr="003E364F" w:rsidRDefault="006C2E64" w:rsidP="006C2E64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информационного поиска из широкого набора источников, необходимого для выполнения профессиональных задач;</w:t>
            </w:r>
          </w:p>
          <w:p w14:paraId="5EA7751A" w14:textId="77777777" w:rsidR="006C2E64" w:rsidRPr="003E364F" w:rsidRDefault="006C2E64" w:rsidP="006C2E64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адекватно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сть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анализа полученной информации, точность выделения в ней главных аспектов;</w:t>
            </w:r>
          </w:p>
          <w:p w14:paraId="59444F45" w14:textId="77777777" w:rsidR="006C2E64" w:rsidRPr="003E364F" w:rsidRDefault="006C2E64" w:rsidP="006C2E64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точность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структурировани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отобранной информации в соответствии с параметрами поиска;</w:t>
            </w:r>
          </w:p>
          <w:p w14:paraId="7624E4CA" w14:textId="2CA1E854" w:rsidR="006C2E64" w:rsidRDefault="006C2E64" w:rsidP="006C2E64">
            <w:pPr>
              <w:contextualSpacing/>
              <w:rPr>
                <w:rFonts w:ascii="Times New Roman" w:hAnsi="Times New Roman"/>
                <w:sz w:val="24"/>
              </w:rPr>
            </w:pP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адекватно интерпрет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ирует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полученн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ую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в контексте профессиональной деятельности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0F66" w14:textId="77777777" w:rsidR="006C2E64" w:rsidRDefault="006C2E64" w:rsidP="006C2E64"/>
        </w:tc>
      </w:tr>
      <w:tr w:rsidR="006C2E64" w14:paraId="1F8C5949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005" w14:textId="69E4A791" w:rsidR="006C2E64" w:rsidRDefault="006C2E64" w:rsidP="006C2E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D5672" w14:textId="77777777" w:rsidR="006C2E64" w:rsidRDefault="006C2E64" w:rsidP="006C2E64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эффективность участия в деловом общении для решения деловых задач;</w:t>
            </w:r>
          </w:p>
          <w:p w14:paraId="1C5E7FF5" w14:textId="28EA150E" w:rsidR="006C2E64" w:rsidRDefault="006C2E64" w:rsidP="006C2E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осуществляет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оптимально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 профессиональной деятельность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A00F" w14:textId="77777777" w:rsidR="006C2E64" w:rsidRDefault="006C2E64" w:rsidP="006C2E64"/>
        </w:tc>
      </w:tr>
      <w:tr w:rsidR="006C2E64" w14:paraId="1FFBB515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067B" w14:textId="3736720F" w:rsidR="006C2E64" w:rsidRDefault="006C2E64" w:rsidP="006C2E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773A" w14:textId="77777777" w:rsidR="006C2E64" w:rsidRPr="003E364F" w:rsidRDefault="006C2E64" w:rsidP="006C2E64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грамотность устного и письменного изложения своих мыслей по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профессиональной тематике на государственном языке;</w:t>
            </w:r>
          </w:p>
          <w:p w14:paraId="40E78908" w14:textId="4564B460" w:rsidR="006C2E64" w:rsidRDefault="006C2E64" w:rsidP="006C2E6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C469" w14:textId="77777777" w:rsidR="006C2E64" w:rsidRDefault="006C2E64" w:rsidP="006C2E64"/>
        </w:tc>
      </w:tr>
      <w:tr w:rsidR="000B2976" w14:paraId="728A0995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B0063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83C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понимания общего смысла четко произнесенных высказываний на известные профессиональные темы);</w:t>
            </w:r>
          </w:p>
          <w:p w14:paraId="3500596C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применения нормативной документации в профессиональной деятельности;</w:t>
            </w:r>
          </w:p>
          <w:p w14:paraId="697363D7" w14:textId="77777777" w:rsidR="000B2976" w:rsidRDefault="00222EE7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точно, адекватно ситуации обосновывает и объясняет свои действия (текущие и планируемые);</w:t>
            </w:r>
          </w:p>
          <w:p w14:paraId="0ACA269F" w14:textId="77777777" w:rsidR="000B2976" w:rsidRDefault="00222EE7">
            <w:r>
              <w:rPr>
                <w:rFonts w:ascii="Times New Roman" w:hAnsi="Times New Roman"/>
                <w:sz w:val="24"/>
              </w:rPr>
              <w:t>корректно формирует простые связные сообщения на знакомые или интересующие профессиональные темы.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84A60" w14:textId="77777777" w:rsidR="000B2976" w:rsidRDefault="000B2976"/>
        </w:tc>
      </w:tr>
    </w:tbl>
    <w:p w14:paraId="349E88A0" w14:textId="77777777" w:rsidR="000B2976" w:rsidRDefault="000B2976">
      <w:pPr>
        <w:rPr>
          <w:rFonts w:ascii="Times New Roman" w:hAnsi="Times New Roman"/>
          <w:b/>
          <w:sz w:val="18"/>
        </w:rPr>
      </w:pPr>
    </w:p>
    <w:p w14:paraId="40EC2064" w14:textId="77777777" w:rsidR="000B2976" w:rsidRPr="0077515E" w:rsidRDefault="00222EE7">
      <w:pPr>
        <w:jc w:val="right"/>
        <w:rPr>
          <w:rFonts w:ascii="Times New Roman" w:hAnsi="Times New Roman"/>
          <w:b/>
          <w:color w:val="auto"/>
          <w:sz w:val="24"/>
        </w:rPr>
      </w:pPr>
      <w:r>
        <w:br w:type="page"/>
      </w:r>
      <w:r w:rsidRPr="0077515E">
        <w:rPr>
          <w:rFonts w:ascii="Times New Roman" w:hAnsi="Times New Roman"/>
          <w:b/>
          <w:color w:val="auto"/>
          <w:sz w:val="24"/>
        </w:rPr>
        <w:lastRenderedPageBreak/>
        <w:t>Приложение 1.4</w:t>
      </w:r>
    </w:p>
    <w:p w14:paraId="42A5C50B" w14:textId="7F58DB4E" w:rsidR="000B2976" w:rsidRPr="0077515E" w:rsidRDefault="00222EE7" w:rsidP="00CF28AB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46" w:name="_Toc175277770"/>
      <w:r w:rsidRPr="0077515E">
        <w:rPr>
          <w:rFonts w:ascii="Times New Roman" w:hAnsi="Times New Roman"/>
          <w:b/>
          <w:color w:val="auto"/>
          <w:sz w:val="24"/>
        </w:rPr>
        <w:t xml:space="preserve">к </w:t>
      </w:r>
      <w:r w:rsidR="0038638F">
        <w:rPr>
          <w:rFonts w:ascii="Times New Roman" w:hAnsi="Times New Roman"/>
          <w:b/>
          <w:color w:val="auto"/>
          <w:sz w:val="24"/>
        </w:rPr>
        <w:t>ПОП СПО</w:t>
      </w:r>
      <w:r w:rsidRPr="0077515E">
        <w:rPr>
          <w:rFonts w:ascii="Times New Roman" w:hAnsi="Times New Roman"/>
          <w:b/>
          <w:color w:val="auto"/>
          <w:sz w:val="24"/>
        </w:rPr>
        <w:t xml:space="preserve"> по профессии </w:t>
      </w:r>
      <w:r w:rsidRPr="0077515E">
        <w:rPr>
          <w:rFonts w:ascii="Times New Roman" w:hAnsi="Times New Roman"/>
          <w:b/>
          <w:color w:val="auto"/>
          <w:sz w:val="24"/>
        </w:rPr>
        <w:br/>
      </w:r>
      <w:r w:rsidR="00CF28AB" w:rsidRPr="0077515E">
        <w:rPr>
          <w:rFonts w:ascii="Times New Roman" w:hAnsi="Times New Roman"/>
          <w:b/>
          <w:color w:val="auto"/>
          <w:sz w:val="24"/>
        </w:rPr>
        <w:t>35.01.01 Мастер по лесному хозяйству</w:t>
      </w:r>
      <w:bookmarkEnd w:id="46"/>
    </w:p>
    <w:p w14:paraId="6C8514CE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87C0C8F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9FAAF2D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11F3A67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61027DC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4D5DD5E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2B9A3834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66AE4FA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DDF2C9A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5BEEB5B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1857F2FA" w14:textId="77777777" w:rsidR="000B2976" w:rsidRPr="0077515E" w:rsidRDefault="000B2976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1113066" w14:textId="77777777" w:rsidR="000B2976" w:rsidRPr="0077515E" w:rsidRDefault="00222EE7">
      <w:pPr>
        <w:jc w:val="center"/>
        <w:rPr>
          <w:rFonts w:ascii="Times New Roman" w:hAnsi="Times New Roman"/>
          <w:b/>
          <w:color w:val="auto"/>
        </w:rPr>
      </w:pPr>
      <w:r w:rsidRPr="0077515E">
        <w:rPr>
          <w:rFonts w:ascii="Times New Roman" w:hAnsi="Times New Roman"/>
          <w:b/>
          <w:color w:val="auto"/>
        </w:rPr>
        <w:t>Примерная рабочая программа профессионального модуля</w:t>
      </w:r>
    </w:p>
    <w:p w14:paraId="0B7A68CA" w14:textId="3C0CED50" w:rsidR="000B2976" w:rsidRPr="0077515E" w:rsidRDefault="00222EE7">
      <w:pPr>
        <w:pStyle w:val="10"/>
        <w:rPr>
          <w:color w:val="auto"/>
        </w:rPr>
      </w:pPr>
      <w:bookmarkStart w:id="47" w:name="_Toc175277771"/>
      <w:r w:rsidRPr="0077515E">
        <w:rPr>
          <w:color w:val="auto"/>
        </w:rPr>
        <w:t>«</w:t>
      </w:r>
      <w:r w:rsidRPr="00747204">
        <w:t>ПМ</w:t>
      </w:r>
      <w:r w:rsidR="00CF28AB" w:rsidRPr="00747204">
        <w:t>н</w:t>
      </w:r>
      <w:r w:rsidRPr="00747204">
        <w:t>.0</w:t>
      </w:r>
      <w:r w:rsidR="00CF28AB" w:rsidRPr="00747204">
        <w:t>4</w:t>
      </w:r>
      <w:r w:rsidRPr="00747204">
        <w:t xml:space="preserve"> </w:t>
      </w:r>
      <w:r w:rsidR="001058C9" w:rsidRPr="00747204">
        <w:t>УПРАВЛЕНИЕ ТРАНСПОРТНЫМ СРЕДСТВОМ И ОСУЩЕСТВЛЕНИЕ КОНТРОЛЯ ЗА ЕГО ТЕХНИЧЕСКИМ СОСТОЯНИЕМ</w:t>
      </w:r>
      <w:r w:rsidR="001058C9" w:rsidRPr="0077515E">
        <w:rPr>
          <w:color w:val="auto"/>
        </w:rPr>
        <w:t>»</w:t>
      </w:r>
      <w:bookmarkEnd w:id="47"/>
    </w:p>
    <w:p w14:paraId="7212B58B" w14:textId="33DB0495" w:rsidR="000B2976" w:rsidRPr="0077515E" w:rsidRDefault="001058C9">
      <w:pPr>
        <w:pStyle w:val="10"/>
        <w:rPr>
          <w:color w:val="auto"/>
        </w:rPr>
      </w:pPr>
      <w:bookmarkStart w:id="48" w:name="_Toc175277772"/>
      <w:r w:rsidRPr="0077515E">
        <w:rPr>
          <w:color w:val="auto"/>
        </w:rPr>
        <w:t>Направленность: Управление транспортным средством</w:t>
      </w:r>
      <w:bookmarkEnd w:id="48"/>
    </w:p>
    <w:p w14:paraId="52CB889F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5452C61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9C45F4E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D88F38C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39F43540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8ABA799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C498023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4AC5733D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3E2D1AA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F922CD0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25CE2166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6FE40704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19EE10CD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5D07551F" w14:textId="77777777" w:rsidR="000B2976" w:rsidRPr="0077515E" w:rsidRDefault="000B2976">
      <w:pPr>
        <w:spacing w:line="360" w:lineRule="auto"/>
        <w:jc w:val="center"/>
        <w:rPr>
          <w:rFonts w:ascii="Times New Roman" w:hAnsi="Times New Roman"/>
          <w:color w:val="auto"/>
          <w:sz w:val="24"/>
        </w:rPr>
      </w:pPr>
    </w:p>
    <w:p w14:paraId="7D597F7E" w14:textId="77777777" w:rsidR="000B2976" w:rsidRPr="0077515E" w:rsidRDefault="00222EE7">
      <w:pPr>
        <w:jc w:val="center"/>
        <w:rPr>
          <w:rFonts w:ascii="Times New Roman" w:hAnsi="Times New Roman"/>
          <w:b/>
          <w:color w:val="auto"/>
          <w:sz w:val="24"/>
        </w:rPr>
      </w:pPr>
      <w:r w:rsidRPr="0077515E">
        <w:rPr>
          <w:rFonts w:ascii="Times New Roman" w:hAnsi="Times New Roman"/>
          <w:b/>
          <w:color w:val="auto"/>
          <w:sz w:val="24"/>
        </w:rPr>
        <w:t>2024 г.</w:t>
      </w:r>
    </w:p>
    <w:p w14:paraId="6D7D00ED" w14:textId="77777777" w:rsidR="000B2976" w:rsidRPr="0077515E" w:rsidRDefault="00222EE7">
      <w:pPr>
        <w:rPr>
          <w:rFonts w:ascii="Times New Roman" w:hAnsi="Times New Roman"/>
          <w:b/>
          <w:color w:val="auto"/>
          <w:sz w:val="24"/>
        </w:rPr>
      </w:pPr>
      <w:r w:rsidRPr="0077515E">
        <w:rPr>
          <w:color w:val="auto"/>
        </w:rPr>
        <w:br w:type="page"/>
      </w:r>
    </w:p>
    <w:p w14:paraId="6F99838C" w14:textId="77777777" w:rsidR="000B2976" w:rsidRPr="0077515E" w:rsidRDefault="00222EE7">
      <w:pPr>
        <w:jc w:val="center"/>
        <w:rPr>
          <w:rFonts w:ascii="Times New Roman" w:hAnsi="Times New Roman"/>
          <w:b/>
          <w:color w:val="auto"/>
          <w:sz w:val="24"/>
        </w:rPr>
      </w:pPr>
      <w:r w:rsidRPr="0077515E">
        <w:rPr>
          <w:rFonts w:ascii="Times New Roman" w:hAnsi="Times New Roman"/>
          <w:b/>
          <w:color w:val="auto"/>
          <w:sz w:val="24"/>
        </w:rPr>
        <w:lastRenderedPageBreak/>
        <w:t>СОДЕРЖАНИЕ ПРОГРАММЫ</w:t>
      </w:r>
    </w:p>
    <w:p w14:paraId="6F589103" w14:textId="77777777" w:rsidR="000B2976" w:rsidRPr="0077515E" w:rsidRDefault="000B2976">
      <w:pPr>
        <w:jc w:val="center"/>
        <w:rPr>
          <w:rFonts w:ascii="Times New Roman" w:hAnsi="Times New Roman"/>
          <w:b/>
          <w:color w:val="auto"/>
          <w:sz w:val="24"/>
        </w:rPr>
      </w:pPr>
    </w:p>
    <w:p w14:paraId="33C0035F" w14:textId="77777777" w:rsidR="000B2976" w:rsidRPr="0077515E" w:rsidRDefault="00222EE7">
      <w:pPr>
        <w:spacing w:line="360" w:lineRule="auto"/>
        <w:rPr>
          <w:rFonts w:ascii="Times New Roman" w:hAnsi="Times New Roman"/>
          <w:b/>
          <w:color w:val="auto"/>
        </w:rPr>
      </w:pPr>
      <w:r w:rsidRPr="0077515E">
        <w:rPr>
          <w:rFonts w:ascii="Times New Roman" w:hAnsi="Times New Roman"/>
          <w:b/>
          <w:color w:val="auto"/>
        </w:rPr>
        <w:t>1. Общая характеристика примерной рабочей программы профессионального модуля</w:t>
      </w:r>
    </w:p>
    <w:p w14:paraId="684E20E9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1.1. Цель и место профессионального модуля в структуре образовательной программы</w:t>
      </w:r>
    </w:p>
    <w:p w14:paraId="18517CD7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1.2. Планируемые результаты освоения профессионального модуля</w:t>
      </w:r>
      <w:r w:rsidRPr="0077515E">
        <w:rPr>
          <w:rFonts w:ascii="Times New Roman" w:hAnsi="Times New Roman"/>
          <w:i/>
          <w:color w:val="auto"/>
        </w:rPr>
        <w:tab/>
      </w:r>
    </w:p>
    <w:p w14:paraId="092EF0B1" w14:textId="77777777" w:rsidR="000B2976" w:rsidRPr="0077515E" w:rsidRDefault="00222EE7">
      <w:pPr>
        <w:spacing w:line="360" w:lineRule="auto"/>
        <w:rPr>
          <w:rFonts w:ascii="Times New Roman" w:hAnsi="Times New Roman"/>
          <w:color w:val="auto"/>
        </w:rPr>
      </w:pPr>
      <w:r w:rsidRPr="0077515E">
        <w:rPr>
          <w:rFonts w:ascii="Times New Roman" w:hAnsi="Times New Roman"/>
          <w:b/>
          <w:color w:val="auto"/>
        </w:rPr>
        <w:t>2. Структура и содержание профессионального модуля</w:t>
      </w:r>
    </w:p>
    <w:p w14:paraId="68D46CB2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2.1. Трудоемкость освоения модуля</w:t>
      </w:r>
    </w:p>
    <w:p w14:paraId="385AE3EC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2.2. Структура профессионального модуля</w:t>
      </w:r>
    </w:p>
    <w:p w14:paraId="11E6A6DC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2.3. Примерное содержание профессионального модуля</w:t>
      </w:r>
    </w:p>
    <w:p w14:paraId="589BFC65" w14:textId="77777777" w:rsidR="000B2976" w:rsidRPr="0077515E" w:rsidRDefault="00222EE7">
      <w:pPr>
        <w:spacing w:line="360" w:lineRule="auto"/>
        <w:rPr>
          <w:rFonts w:ascii="Times New Roman" w:hAnsi="Times New Roman"/>
          <w:b/>
          <w:color w:val="auto"/>
        </w:rPr>
      </w:pPr>
      <w:r w:rsidRPr="0077515E">
        <w:rPr>
          <w:rFonts w:ascii="Times New Roman" w:hAnsi="Times New Roman"/>
          <w:b/>
          <w:color w:val="auto"/>
        </w:rPr>
        <w:t>3. Условия реализации профессионального модуля</w:t>
      </w:r>
    </w:p>
    <w:p w14:paraId="732E8A8D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3.1. Материально-техническое обеспечение</w:t>
      </w:r>
    </w:p>
    <w:p w14:paraId="5B863796" w14:textId="77777777" w:rsidR="000B2976" w:rsidRPr="0077515E" w:rsidRDefault="00222EE7">
      <w:pPr>
        <w:spacing w:line="360" w:lineRule="auto"/>
        <w:ind w:firstLine="567"/>
        <w:rPr>
          <w:rFonts w:ascii="Times New Roman" w:hAnsi="Times New Roman"/>
          <w:i/>
          <w:color w:val="auto"/>
        </w:rPr>
      </w:pPr>
      <w:r w:rsidRPr="0077515E">
        <w:rPr>
          <w:rFonts w:ascii="Times New Roman" w:hAnsi="Times New Roman"/>
          <w:i/>
          <w:color w:val="auto"/>
        </w:rPr>
        <w:t>3.2. Учебно-методическое обеспечение</w:t>
      </w:r>
    </w:p>
    <w:p w14:paraId="470F52C7" w14:textId="77777777" w:rsidR="000B2976" w:rsidRPr="0077515E" w:rsidRDefault="00222EE7">
      <w:pPr>
        <w:spacing w:line="360" w:lineRule="auto"/>
        <w:rPr>
          <w:rFonts w:ascii="Times New Roman" w:hAnsi="Times New Roman"/>
          <w:b/>
          <w:color w:val="auto"/>
        </w:rPr>
      </w:pPr>
      <w:r w:rsidRPr="0077515E">
        <w:rPr>
          <w:rFonts w:ascii="Times New Roman" w:hAnsi="Times New Roman"/>
          <w:b/>
          <w:color w:val="auto"/>
        </w:rPr>
        <w:t>4. Контроль и оценка результатов освоения профессионального модуля</w:t>
      </w:r>
    </w:p>
    <w:p w14:paraId="31E77B9A" w14:textId="77777777" w:rsidR="000B2976" w:rsidRPr="0077515E" w:rsidRDefault="000B2976">
      <w:pPr>
        <w:pStyle w:val="10"/>
        <w:rPr>
          <w:color w:val="auto"/>
        </w:rPr>
      </w:pPr>
    </w:p>
    <w:p w14:paraId="187D9E96" w14:textId="77777777" w:rsidR="000B2976" w:rsidRPr="0077515E" w:rsidRDefault="00222EE7">
      <w:pPr>
        <w:pStyle w:val="1f3"/>
        <w:rPr>
          <w:rFonts w:ascii="Times New Roman" w:hAnsi="Times New Roman"/>
          <w:color w:val="auto"/>
        </w:rPr>
      </w:pPr>
      <w:r w:rsidRPr="0077515E">
        <w:rPr>
          <w:color w:val="auto"/>
        </w:rPr>
        <w:br w:type="page"/>
      </w:r>
      <w:bookmarkStart w:id="49" w:name="_Toc175277773"/>
      <w:r w:rsidRPr="0077515E">
        <w:rPr>
          <w:rFonts w:ascii="Times New Roman" w:hAnsi="Times New Roman"/>
          <w:color w:val="auto"/>
        </w:rPr>
        <w:lastRenderedPageBreak/>
        <w:t>1. Общая характеристика ПРИМЕРНОЙ РАБОЧЕЙ ПРОГРАММЫ ПРОФЕССИОНАЛЬНОГО МОДУЛЯ</w:t>
      </w:r>
      <w:bookmarkEnd w:id="49"/>
    </w:p>
    <w:p w14:paraId="26399997" w14:textId="01615CAA" w:rsidR="000B2976" w:rsidRPr="0077515E" w:rsidRDefault="00222EE7">
      <w:pPr>
        <w:pStyle w:val="19"/>
        <w:jc w:val="center"/>
        <w:rPr>
          <w:color w:val="auto"/>
        </w:rPr>
      </w:pPr>
      <w:r w:rsidRPr="0077515E">
        <w:rPr>
          <w:color w:val="auto"/>
        </w:rPr>
        <w:t>«</w:t>
      </w:r>
      <w:r w:rsidRPr="0077515E">
        <w:rPr>
          <w:b/>
          <w:color w:val="auto"/>
        </w:rPr>
        <w:t>ПМ</w:t>
      </w:r>
      <w:r w:rsidR="001058C9" w:rsidRPr="0077515E">
        <w:rPr>
          <w:b/>
          <w:color w:val="auto"/>
        </w:rPr>
        <w:t>н</w:t>
      </w:r>
      <w:r w:rsidRPr="0077515E">
        <w:rPr>
          <w:b/>
          <w:color w:val="auto"/>
        </w:rPr>
        <w:t>.0</w:t>
      </w:r>
      <w:r w:rsidR="001058C9" w:rsidRPr="0077515E">
        <w:rPr>
          <w:b/>
          <w:color w:val="auto"/>
        </w:rPr>
        <w:t>4</w:t>
      </w:r>
      <w:r w:rsidRPr="0077515E">
        <w:rPr>
          <w:b/>
          <w:color w:val="auto"/>
        </w:rPr>
        <w:t xml:space="preserve"> </w:t>
      </w:r>
      <w:r w:rsidR="001058C9" w:rsidRPr="0077515E">
        <w:rPr>
          <w:b/>
          <w:color w:val="auto"/>
        </w:rPr>
        <w:t>УПРАВЛЕНИЕ ТРАНСПОРТНЫМ СРЕДСТВОМ И ОСУЩЕСТВЛЕНИЕ КОНТРОЛЯ ЗА ЕГО ТЕХНИЧЕСКИМ СОСТОЯНИЕМ</w:t>
      </w:r>
      <w:r w:rsidRPr="0077515E">
        <w:rPr>
          <w:color w:val="auto"/>
        </w:rPr>
        <w:t>»</w:t>
      </w:r>
    </w:p>
    <w:p w14:paraId="0AC5F912" w14:textId="77777777" w:rsidR="000B2976" w:rsidRPr="0077515E" w:rsidRDefault="000B2976">
      <w:pPr>
        <w:pStyle w:val="1f3"/>
        <w:rPr>
          <w:rFonts w:ascii="Times New Roman" w:hAnsi="Times New Roman"/>
          <w:color w:val="auto"/>
        </w:rPr>
      </w:pPr>
    </w:p>
    <w:p w14:paraId="67F0D864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bookmarkStart w:id="50" w:name="_Toc175277774"/>
      <w:r w:rsidRPr="0077515E">
        <w:rPr>
          <w:rFonts w:ascii="Times New Roman" w:hAnsi="Times New Roman"/>
          <w:color w:val="auto"/>
        </w:rPr>
        <w:t>1.1. Цель и место профессионального модуля в структуре образовательной программы</w:t>
      </w:r>
      <w:bookmarkEnd w:id="50"/>
    </w:p>
    <w:p w14:paraId="1DAA5EA7" w14:textId="1BC65875" w:rsidR="000B2976" w:rsidRPr="0077515E" w:rsidRDefault="00222EE7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Цель модуля: освоение вида деятельности «</w:t>
      </w:r>
      <w:r w:rsidR="001058C9" w:rsidRPr="0077515E">
        <w:rPr>
          <w:rFonts w:ascii="Times New Roman" w:hAnsi="Times New Roman"/>
          <w:color w:val="auto"/>
          <w:sz w:val="24"/>
        </w:rPr>
        <w:t>Управление транспортным средством и осуществление контроля за его техническим состоянием</w:t>
      </w:r>
      <w:r w:rsidRPr="0077515E">
        <w:rPr>
          <w:rFonts w:ascii="Times New Roman" w:hAnsi="Times New Roman"/>
          <w:color w:val="auto"/>
          <w:sz w:val="24"/>
        </w:rPr>
        <w:t xml:space="preserve">». </w:t>
      </w:r>
    </w:p>
    <w:p w14:paraId="2BFDFCD8" w14:textId="44A8A91E" w:rsidR="000B2976" w:rsidRPr="0077515E" w:rsidRDefault="00222EE7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Профессиональный модуль включен в обязательную часть образовательной программы</w:t>
      </w:r>
      <w:r w:rsidR="001058C9" w:rsidRPr="0077515E">
        <w:rPr>
          <w:rFonts w:ascii="Times New Roman" w:hAnsi="Times New Roman"/>
          <w:color w:val="auto"/>
          <w:sz w:val="24"/>
        </w:rPr>
        <w:t xml:space="preserve"> по направленности «Управление транспортным средством»</w:t>
      </w:r>
      <w:r w:rsidRPr="0077515E">
        <w:rPr>
          <w:rFonts w:ascii="Times New Roman" w:hAnsi="Times New Roman"/>
          <w:color w:val="auto"/>
          <w:sz w:val="24"/>
        </w:rPr>
        <w:t>.</w:t>
      </w:r>
    </w:p>
    <w:p w14:paraId="49D9AB95" w14:textId="77777777" w:rsidR="000B2976" w:rsidRPr="0077515E" w:rsidRDefault="000B2976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</w:p>
    <w:p w14:paraId="3E98470D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bookmarkStart w:id="51" w:name="_Toc175277775"/>
      <w:r w:rsidRPr="0077515E">
        <w:rPr>
          <w:rFonts w:ascii="Times New Roman" w:hAnsi="Times New Roman"/>
          <w:color w:val="auto"/>
        </w:rPr>
        <w:t>1.2. Планируемые результаты освоения профессионального модуля</w:t>
      </w:r>
      <w:bookmarkEnd w:id="51"/>
    </w:p>
    <w:p w14:paraId="72EA81FB" w14:textId="4F941D83" w:rsidR="000B2976" w:rsidRPr="0077515E" w:rsidRDefault="00222EE7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38638F">
        <w:rPr>
          <w:rFonts w:ascii="Times New Roman" w:hAnsi="Times New Roman"/>
          <w:color w:val="auto"/>
          <w:sz w:val="24"/>
        </w:rPr>
        <w:t>ПОП СПО</w:t>
      </w:r>
      <w:r w:rsidRPr="0077515E">
        <w:rPr>
          <w:rFonts w:ascii="Times New Roman" w:hAnsi="Times New Roman"/>
          <w:color w:val="auto"/>
          <w:sz w:val="24"/>
        </w:rPr>
        <w:t>).</w:t>
      </w:r>
    </w:p>
    <w:p w14:paraId="2989663B" w14:textId="77777777" w:rsidR="000B2976" w:rsidRPr="0077515E" w:rsidRDefault="00222EE7">
      <w:pPr>
        <w:spacing w:after="120" w:line="276" w:lineRule="auto"/>
        <w:ind w:firstLine="709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В результате освоения профессионального модуля обучающийся должен</w:t>
      </w:r>
      <w:r w:rsidRPr="0077515E">
        <w:rPr>
          <w:rFonts w:ascii="Times New Roman" w:hAnsi="Times New Roman"/>
          <w:color w:val="auto"/>
          <w:sz w:val="24"/>
          <w:vertAlign w:val="superscript"/>
        </w:rPr>
        <w:footnoteReference w:id="10"/>
      </w:r>
      <w:r w:rsidRPr="0077515E">
        <w:rPr>
          <w:rFonts w:ascii="Times New Roman" w:hAnsi="Times New Roman"/>
          <w:color w:val="auto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77515E" w:rsidRPr="0077515E" w14:paraId="139A5791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BC94" w14:textId="77777777" w:rsidR="000B2976" w:rsidRPr="0077515E" w:rsidRDefault="00222EE7">
            <w:pPr>
              <w:rPr>
                <w:rStyle w:val="afffffffff6"/>
                <w:b/>
                <w:i w:val="0"/>
                <w:color w:val="auto"/>
                <w:sz w:val="24"/>
              </w:rPr>
            </w:pPr>
            <w:r w:rsidRPr="0077515E">
              <w:rPr>
                <w:rStyle w:val="afffffffff6"/>
                <w:b/>
                <w:i w:val="0"/>
                <w:color w:val="auto"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36C2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F84C5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60AB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Владеть навыками</w:t>
            </w:r>
          </w:p>
        </w:tc>
      </w:tr>
      <w:tr w:rsidR="0077515E" w:rsidRPr="0077515E" w14:paraId="6343CFE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082E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9085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12B126EB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312ECEBA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6BBD88BD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6133AC53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- оценивать результат и последствия своих </w:t>
            </w: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>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DB20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14:paraId="02F10E7B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74C52C78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4B47E2BE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методы работы в профессиональной и смежных сферах;</w:t>
            </w:r>
          </w:p>
          <w:p w14:paraId="1FD27A34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D4EF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77515E" w:rsidRPr="0077515E" w14:paraId="164DE0D2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C802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ОК 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D9CF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4D6D8EF3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7F11D551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оценивать практическую значимость результатов поиска;</w:t>
            </w:r>
          </w:p>
          <w:p w14:paraId="6A318AD8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09A87B94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1F99A0F4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6F5B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687CD12B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приемы структурирования информации;</w:t>
            </w:r>
          </w:p>
          <w:p w14:paraId="17715A08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формат оформления результатов поиска информации;</w:t>
            </w:r>
          </w:p>
          <w:p w14:paraId="72979E99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C4E8A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77515E" w:rsidRPr="0077515E" w14:paraId="2BF7FF90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A637" w14:textId="094A3B3B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DDB3" w14:textId="77777777" w:rsidR="001058C9" w:rsidRPr="0077515E" w:rsidRDefault="001058C9" w:rsidP="0038638F">
            <w:pPr>
              <w:pStyle w:val="afffffd"/>
              <w:numPr>
                <w:ilvl w:val="0"/>
                <w:numId w:val="25"/>
              </w:numPr>
              <w:tabs>
                <w:tab w:val="left" w:pos="316"/>
              </w:tabs>
              <w:ind w:left="32"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21398B6F" w14:textId="44AFD19A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4B18" w14:textId="77777777" w:rsidR="001058C9" w:rsidRPr="0077515E" w:rsidRDefault="001058C9" w:rsidP="0038638F">
            <w:pPr>
              <w:pStyle w:val="afffffd"/>
              <w:numPr>
                <w:ilvl w:val="0"/>
                <w:numId w:val="26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654DB3AC" w14:textId="7764D6CB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C18C" w14:textId="465F1CE3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</w:t>
            </w:r>
          </w:p>
        </w:tc>
      </w:tr>
      <w:tr w:rsidR="0077515E" w:rsidRPr="0077515E" w14:paraId="4D5CF14C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F9C6" w14:textId="2FD250B8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147D" w14:textId="77777777" w:rsidR="001058C9" w:rsidRPr="0077515E" w:rsidRDefault="001058C9" w:rsidP="0038638F">
            <w:pPr>
              <w:pStyle w:val="afffffd"/>
              <w:numPr>
                <w:ilvl w:val="0"/>
                <w:numId w:val="27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01AF5932" w14:textId="7933DEB7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9238" w14:textId="77777777" w:rsidR="001058C9" w:rsidRPr="0077515E" w:rsidRDefault="001058C9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36703886" w14:textId="77777777" w:rsidR="001058C9" w:rsidRPr="0077515E" w:rsidRDefault="001058C9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483A8846" w14:textId="0A353FC7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BC0D" w14:textId="2032E224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-</w:t>
            </w:r>
          </w:p>
        </w:tc>
      </w:tr>
      <w:tr w:rsidR="0077515E" w:rsidRPr="0077515E" w14:paraId="52B5D23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E1C1" w14:textId="12CD0085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ПК </w:t>
            </w:r>
            <w:r w:rsidR="001058C9" w:rsidRPr="0077515E">
              <w:rPr>
                <w:rFonts w:ascii="Times New Roman" w:hAnsi="Times New Roman"/>
                <w:color w:val="auto"/>
                <w:sz w:val="24"/>
              </w:rPr>
              <w:t>4</w:t>
            </w:r>
            <w:r w:rsidRPr="0077515E">
              <w:rPr>
                <w:rFonts w:ascii="Times New Roman" w:hAnsi="Times New Roman"/>
                <w:color w:val="auto"/>
                <w:sz w:val="24"/>
              </w:rPr>
              <w:t>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D44F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безопасно управлять транспортным средством в различных дорожных и метеорологических условиях; </w:t>
            </w:r>
          </w:p>
          <w:p w14:paraId="5A4B66A5" w14:textId="20A41E58" w:rsidR="000B2976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соблюдать Правила дорожного движения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C2EC2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правила дорожного движения, основы законодательства в сфере дорожного движения; </w:t>
            </w:r>
          </w:p>
          <w:p w14:paraId="77CABB90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порядка выполнения контрольного осмотра транспортного средства перед выездом и при выполнении поездки; </w:t>
            </w:r>
          </w:p>
          <w:p w14:paraId="378A8384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правил заправки транспортного средства горюче-смазочными материалами и специальными жидкостями с соблюдением экологических требований; </w:t>
            </w:r>
          </w:p>
          <w:p w14:paraId="57E430B3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правил оформления путевой и транспортной документации; </w:t>
            </w:r>
          </w:p>
          <w:p w14:paraId="682D2362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действий водителя в нештатных ситуациях; </w:t>
            </w:r>
          </w:p>
          <w:p w14:paraId="26B35712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правил устранения, возникших во время эксплуатации транспортного средства мелких неисправностей, не требующих разборки узлов и агрегатов; </w:t>
            </w:r>
          </w:p>
          <w:p w14:paraId="492019AA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правил перевозки грузов и пассажиров;</w:t>
            </w:r>
          </w:p>
          <w:p w14:paraId="6F857D93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РФ; </w:t>
            </w:r>
          </w:p>
          <w:p w14:paraId="6F2F630A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основ безопасного управления транспортными средствами;</w:t>
            </w:r>
          </w:p>
          <w:p w14:paraId="07F7738B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порядка выполнения контрольного осмотра транспортного средства перед выездом и при выполнении поездки; </w:t>
            </w:r>
          </w:p>
          <w:p w14:paraId="23236520" w14:textId="77777777" w:rsidR="001058C9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правил заправки транспортного средства </w:t>
            </w: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ГСМ и специальными жидкостями с соблюдением экологических требований; </w:t>
            </w:r>
          </w:p>
          <w:p w14:paraId="114E5A69" w14:textId="7716074F" w:rsidR="000B2976" w:rsidRPr="0077515E" w:rsidRDefault="001058C9" w:rsidP="0038638F">
            <w:pPr>
              <w:widowControl w:val="0"/>
              <w:numPr>
                <w:ilvl w:val="0"/>
                <w:numId w:val="48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правил оформления путевой и транспортной документации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C926" w14:textId="77777777" w:rsidR="001058C9" w:rsidRPr="0077515E" w:rsidRDefault="001058C9" w:rsidP="0038638F">
            <w:pPr>
              <w:widowControl w:val="0"/>
              <w:numPr>
                <w:ilvl w:val="0"/>
                <w:numId w:val="47"/>
              </w:numPr>
              <w:tabs>
                <w:tab w:val="left" w:pos="318"/>
              </w:tabs>
              <w:ind w:left="34" w:hanging="34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управления транспортным средством в различных дорожных и метеорологических условиях; </w:t>
            </w:r>
          </w:p>
          <w:p w14:paraId="3B804CA1" w14:textId="77777777" w:rsidR="001058C9" w:rsidRPr="0077515E" w:rsidRDefault="001058C9" w:rsidP="0038638F">
            <w:pPr>
              <w:widowControl w:val="0"/>
              <w:numPr>
                <w:ilvl w:val="0"/>
                <w:numId w:val="47"/>
              </w:numPr>
              <w:tabs>
                <w:tab w:val="left" w:pos="318"/>
              </w:tabs>
              <w:ind w:left="34" w:hanging="34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выполнения требований правил дорожного движения; проверки технического состояния автомобиля перед выездом; </w:t>
            </w:r>
          </w:p>
          <w:p w14:paraId="41A78569" w14:textId="64E18A37" w:rsidR="000B2976" w:rsidRPr="0077515E" w:rsidRDefault="001058C9" w:rsidP="0038638F">
            <w:pPr>
              <w:widowControl w:val="0"/>
              <w:numPr>
                <w:ilvl w:val="0"/>
                <w:numId w:val="47"/>
              </w:numPr>
              <w:tabs>
                <w:tab w:val="left" w:pos="318"/>
              </w:tabs>
              <w:ind w:left="34" w:hanging="34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устранения возникших во время работы мелких эксплуатационных неисправностей</w:t>
            </w:r>
          </w:p>
        </w:tc>
      </w:tr>
      <w:tr w:rsidR="0077515E" w:rsidRPr="0077515E" w14:paraId="6683AD8D" w14:textId="77777777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EE70B" w14:textId="71A26320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ПК 4.2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D0E1" w14:textId="77777777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проводить технический контроль транспортного средства;</w:t>
            </w:r>
          </w:p>
          <w:p w14:paraId="6ADA1D33" w14:textId="77777777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пользоваться необходимой справочной литературой, инструкциями по эксплуатации машин;</w:t>
            </w:r>
          </w:p>
          <w:p w14:paraId="7DF7C450" w14:textId="6E3E65F3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читать схемы, рабочие чертежи и эскизы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B004" w14:textId="77777777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основные характеристики и технические параметры транспортного средства;</w:t>
            </w:r>
          </w:p>
          <w:p w14:paraId="5CB87400" w14:textId="77777777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свойства и показатели качества эксплуатационных материалов транспортного средства;</w:t>
            </w:r>
          </w:p>
          <w:p w14:paraId="1437E945" w14:textId="77777777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признаков и причин основных неисправностей транспортного средства и способов их устранения;</w:t>
            </w:r>
          </w:p>
          <w:p w14:paraId="33635376" w14:textId="693AEA35" w:rsidR="001058C9" w:rsidRPr="0077515E" w:rsidRDefault="001058C9" w:rsidP="0038638F">
            <w:pPr>
              <w:widowControl w:val="0"/>
              <w:numPr>
                <w:ilvl w:val="0"/>
                <w:numId w:val="20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технического состояния транспортных средств в условиях эксплуатации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1469" w14:textId="36C75773" w:rsidR="001058C9" w:rsidRPr="0077515E" w:rsidRDefault="001058C9" w:rsidP="001058C9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проверки технического состояния и исправности агрегатов, узлов и систем транспортных средств</w:t>
            </w:r>
          </w:p>
        </w:tc>
      </w:tr>
    </w:tbl>
    <w:p w14:paraId="64A5D6E8" w14:textId="77777777" w:rsidR="000B2976" w:rsidRPr="0077515E" w:rsidRDefault="000B2976">
      <w:pPr>
        <w:ind w:firstLine="709"/>
        <w:rPr>
          <w:rFonts w:ascii="Times New Roman" w:hAnsi="Times New Roman"/>
          <w:color w:val="auto"/>
          <w:sz w:val="24"/>
        </w:rPr>
      </w:pPr>
    </w:p>
    <w:p w14:paraId="49327692" w14:textId="77777777" w:rsidR="000B2976" w:rsidRPr="0077515E" w:rsidRDefault="00222EE7">
      <w:pPr>
        <w:pStyle w:val="1f3"/>
        <w:rPr>
          <w:rFonts w:ascii="Times New Roman" w:hAnsi="Times New Roman"/>
          <w:color w:val="auto"/>
        </w:rPr>
      </w:pPr>
      <w:r w:rsidRPr="0077515E">
        <w:rPr>
          <w:color w:val="auto"/>
        </w:rPr>
        <w:br w:type="page"/>
      </w:r>
      <w:bookmarkStart w:id="52" w:name="_Toc175277776"/>
      <w:r w:rsidRPr="0077515E">
        <w:rPr>
          <w:rFonts w:ascii="Times New Roman" w:hAnsi="Times New Roman"/>
          <w:color w:val="auto"/>
        </w:rPr>
        <w:lastRenderedPageBreak/>
        <w:t>2. Структура и содержание профессионального модуля</w:t>
      </w:r>
      <w:bookmarkEnd w:id="52"/>
    </w:p>
    <w:p w14:paraId="2FFB9548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bookmarkStart w:id="53" w:name="_Toc175277777"/>
      <w:r w:rsidRPr="0077515E">
        <w:rPr>
          <w:rFonts w:ascii="Times New Roman" w:hAnsi="Times New Roman"/>
          <w:color w:val="auto"/>
        </w:rPr>
        <w:t>2.1. Трудоемкость освоения модуля</w:t>
      </w:r>
      <w:bookmarkEnd w:id="53"/>
      <w:r w:rsidRPr="0077515E">
        <w:rPr>
          <w:rFonts w:ascii="Times New Roman" w:hAnsi="Times New Roman"/>
          <w:color w:val="auto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63"/>
      </w:tblGrid>
      <w:tr w:rsidR="0077515E" w:rsidRPr="0077515E" w14:paraId="6DB643AD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9AC79E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8D7C9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Объем в часах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F643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В т.ч. в форме практ. подготовки</w:t>
            </w:r>
          </w:p>
        </w:tc>
      </w:tr>
      <w:tr w:rsidR="0077515E" w:rsidRPr="0077515E" w14:paraId="149E7F91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4F2DCD" w14:textId="77777777" w:rsidR="000B2976" w:rsidRPr="0077515E" w:rsidRDefault="00222EE7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9CBEF4" w14:textId="5C62D39B" w:rsidR="000B2976" w:rsidRPr="0077515E" w:rsidRDefault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76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67A4B" w14:textId="5DD46376" w:rsidR="000B2976" w:rsidRPr="0077515E" w:rsidRDefault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62</w:t>
            </w:r>
          </w:p>
        </w:tc>
      </w:tr>
      <w:tr w:rsidR="0077515E" w:rsidRPr="0077515E" w14:paraId="342C565C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09BDE" w14:textId="77777777" w:rsidR="000B2976" w:rsidRPr="0077515E" w:rsidRDefault="00222EE7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8645A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E75DD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-</w:t>
            </w:r>
          </w:p>
        </w:tc>
      </w:tr>
      <w:tr w:rsidR="0077515E" w:rsidRPr="0077515E" w14:paraId="0C49B30C" w14:textId="77777777">
        <w:trPr>
          <w:trHeight w:val="22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F9CE4F" w14:textId="77777777" w:rsidR="001058C9" w:rsidRPr="0077515E" w:rsidRDefault="001058C9" w:rsidP="001058C9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6C70BC" w14:textId="23102F1D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2DB36F" w14:textId="2C247EF7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144</w:t>
            </w:r>
          </w:p>
        </w:tc>
      </w:tr>
      <w:tr w:rsidR="0077515E" w:rsidRPr="0077515E" w14:paraId="3870962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68172" w14:textId="77777777" w:rsidR="001058C9" w:rsidRPr="0077515E" w:rsidRDefault="001058C9" w:rsidP="001058C9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09ABA" w14:textId="65139ACE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CA0C6" w14:textId="7A067FE5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</w:tr>
      <w:tr w:rsidR="0077515E" w:rsidRPr="0077515E" w14:paraId="376EEAC8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E6323" w14:textId="77777777" w:rsidR="001058C9" w:rsidRPr="0077515E" w:rsidRDefault="001058C9" w:rsidP="001058C9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E1C4B" w14:textId="16C2467C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03646" w14:textId="5D2C38A4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72</w:t>
            </w:r>
          </w:p>
        </w:tc>
      </w:tr>
      <w:tr w:rsidR="0077515E" w:rsidRPr="0077515E" w14:paraId="29C3875F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1BBD8" w14:textId="77777777" w:rsidR="000B2976" w:rsidRPr="0077515E" w:rsidRDefault="00222EE7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0285B" w14:textId="77777777" w:rsidR="000B2976" w:rsidRPr="0077515E" w:rsidRDefault="000B2976">
            <w:pPr>
              <w:rPr>
                <w:color w:val="auto"/>
              </w:rPr>
            </w:pP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191190" w14:textId="77777777" w:rsidR="000B2976" w:rsidRPr="0077515E" w:rsidRDefault="000B2976">
            <w:pPr>
              <w:rPr>
                <w:color w:val="auto"/>
              </w:rPr>
            </w:pPr>
          </w:p>
        </w:tc>
      </w:tr>
      <w:tr w:rsidR="000B2976" w:rsidRPr="0077515E" w14:paraId="36F49120" w14:textId="77777777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D1AFB" w14:textId="77777777" w:rsidR="000B2976" w:rsidRPr="0077515E" w:rsidRDefault="00222EE7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0F65C" w14:textId="1D96ED2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2</w:t>
            </w:r>
            <w:r w:rsidR="001058C9" w:rsidRPr="0077515E">
              <w:rPr>
                <w:rFonts w:ascii="Times New Roman" w:hAnsi="Times New Roman"/>
                <w:b/>
                <w:color w:val="auto"/>
                <w:sz w:val="24"/>
              </w:rPr>
              <w:t>1</w:t>
            </w: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805D5" w14:textId="247E3BC5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2</w:t>
            </w:r>
            <w:r w:rsidR="001058C9" w:rsidRPr="0077515E">
              <w:rPr>
                <w:rFonts w:ascii="Times New Roman" w:hAnsi="Times New Roman"/>
                <w:b/>
                <w:color w:val="auto"/>
                <w:sz w:val="24"/>
              </w:rPr>
              <w:t>06</w:t>
            </w:r>
          </w:p>
        </w:tc>
      </w:tr>
    </w:tbl>
    <w:p w14:paraId="5F703CCF" w14:textId="77777777" w:rsidR="000B2976" w:rsidRPr="0077515E" w:rsidRDefault="000B2976">
      <w:pPr>
        <w:rPr>
          <w:rFonts w:ascii="Times New Roman" w:hAnsi="Times New Roman"/>
          <w:i/>
          <w:color w:val="auto"/>
          <w:sz w:val="24"/>
        </w:rPr>
      </w:pPr>
    </w:p>
    <w:p w14:paraId="6FD9B646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bookmarkStart w:id="54" w:name="_Toc175277778"/>
      <w:r w:rsidRPr="0077515E">
        <w:rPr>
          <w:rFonts w:ascii="Times New Roman" w:hAnsi="Times New Roman"/>
          <w:color w:val="auto"/>
        </w:rPr>
        <w:t>2.2. Структура профессионального модуля</w:t>
      </w:r>
      <w:bookmarkEnd w:id="54"/>
      <w:r w:rsidRPr="0077515E">
        <w:rPr>
          <w:rFonts w:ascii="Times New Roman" w:hAnsi="Times New Roman"/>
          <w:color w:val="auto"/>
        </w:rPr>
        <w:t xml:space="preserve"> </w:t>
      </w:r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9"/>
        <w:gridCol w:w="903"/>
        <w:gridCol w:w="530"/>
        <w:gridCol w:w="635"/>
        <w:gridCol w:w="562"/>
        <w:gridCol w:w="422"/>
        <w:gridCol w:w="476"/>
        <w:gridCol w:w="420"/>
        <w:gridCol w:w="524"/>
      </w:tblGrid>
      <w:tr w:rsidR="0077515E" w:rsidRPr="0077515E" w14:paraId="04CD8F8B" w14:textId="77777777" w:rsidTr="001058C9">
        <w:trPr>
          <w:trHeight w:val="327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9CE9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Код ОК, ПК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4553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Наименования разделов профессионального модуля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26135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Всего, час.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D582936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A31D94D" w14:textId="77777777" w:rsidR="000B2976" w:rsidRPr="0077515E" w:rsidRDefault="00222EE7">
            <w:pPr>
              <w:ind w:left="113" w:right="113"/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Обучение по МДК, в т.ч.: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6A5342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Учебные занятия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090795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74BB97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Самостоятельная работа</w:t>
            </w:r>
            <w:r w:rsidRPr="0077515E">
              <w:rPr>
                <w:rFonts w:ascii="Times New Roman" w:hAnsi="Times New Roman"/>
                <w:i/>
                <w:color w:val="auto"/>
                <w:vertAlign w:val="superscript"/>
              </w:rPr>
              <w:footnoteReference w:id="11"/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6D4D6F3D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Учебная практика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4EB159C4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Производственная практика</w:t>
            </w:r>
          </w:p>
        </w:tc>
      </w:tr>
      <w:tr w:rsidR="0077515E" w:rsidRPr="0077515E" w14:paraId="00CFE1E7" w14:textId="77777777" w:rsidTr="001058C9">
        <w:trPr>
          <w:trHeight w:val="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8B14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7853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0DDDE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8610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6FC351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4DA68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BBC5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554E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B8318D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9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51F279" w14:textId="77777777" w:rsidR="000B2976" w:rsidRPr="0077515E" w:rsidRDefault="00222EE7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77515E">
              <w:rPr>
                <w:rFonts w:ascii="Times New Roman" w:hAnsi="Times New Roman"/>
                <w:color w:val="auto"/>
                <w:sz w:val="16"/>
              </w:rPr>
              <w:t>10</w:t>
            </w:r>
          </w:p>
        </w:tc>
      </w:tr>
      <w:tr w:rsidR="0077515E" w:rsidRPr="0077515E" w14:paraId="0B88B6E7" w14:textId="77777777" w:rsidTr="001058C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1B82" w14:textId="77777777" w:rsidR="000B2976" w:rsidRPr="0077515E" w:rsidRDefault="00222EE7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01</w:t>
            </w:r>
          </w:p>
          <w:p w14:paraId="7E9E13BB" w14:textId="77777777" w:rsidR="000B2976" w:rsidRPr="0077515E" w:rsidRDefault="00222EE7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02</w:t>
            </w:r>
          </w:p>
          <w:p w14:paraId="1167D982" w14:textId="6C5A162E" w:rsidR="000B2976" w:rsidRPr="0077515E" w:rsidRDefault="00222EE7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</w:t>
            </w:r>
            <w:r w:rsidR="001058C9" w:rsidRPr="0077515E">
              <w:rPr>
                <w:rFonts w:ascii="Times New Roman" w:hAnsi="Times New Roman"/>
                <w:color w:val="auto"/>
              </w:rPr>
              <w:t>4</w:t>
            </w:r>
          </w:p>
          <w:p w14:paraId="58100B58" w14:textId="61807C1B" w:rsidR="000B2976" w:rsidRPr="0077515E" w:rsidRDefault="00222EE7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</w:t>
            </w:r>
            <w:r w:rsidR="001058C9" w:rsidRPr="0077515E">
              <w:rPr>
                <w:rFonts w:ascii="Times New Roman" w:hAnsi="Times New Roman"/>
                <w:color w:val="auto"/>
              </w:rPr>
              <w:t>5</w:t>
            </w:r>
          </w:p>
          <w:p w14:paraId="047D8A0E" w14:textId="07895D60" w:rsidR="000B2976" w:rsidRPr="0077515E" w:rsidRDefault="00222EE7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 xml:space="preserve">ПК </w:t>
            </w:r>
            <w:r w:rsidR="001058C9" w:rsidRPr="0077515E">
              <w:rPr>
                <w:rFonts w:ascii="Times New Roman" w:hAnsi="Times New Roman"/>
                <w:color w:val="auto"/>
              </w:rPr>
              <w:t>4</w:t>
            </w:r>
            <w:r w:rsidRPr="0077515E">
              <w:rPr>
                <w:rFonts w:ascii="Times New Roman" w:hAnsi="Times New Roman"/>
                <w:color w:val="auto"/>
              </w:rPr>
              <w:t>.1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E2DF" w14:textId="3EF15185" w:rsidR="000B2976" w:rsidRPr="0077515E" w:rsidRDefault="00222EE7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 xml:space="preserve">Раздел 1 </w:t>
            </w:r>
            <w:r w:rsidR="001058C9" w:rsidRPr="0077515E">
              <w:rPr>
                <w:rFonts w:ascii="Times New Roman" w:hAnsi="Times New Roman"/>
                <w:color w:val="auto"/>
              </w:rPr>
              <w:t>Система безопасного управления транспортным средством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7029" w14:textId="267146B8" w:rsidR="000B2976" w:rsidRPr="0077515E" w:rsidRDefault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108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A4FF" w14:textId="5AEB8945" w:rsidR="000B2976" w:rsidRPr="0077515E" w:rsidRDefault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104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7A84C8" w14:textId="37C57E48" w:rsidR="000B2976" w:rsidRPr="0077515E" w:rsidRDefault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C4B3" w14:textId="015EA500" w:rsidR="000B2976" w:rsidRPr="0077515E" w:rsidRDefault="001058C9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color w:val="auto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CAE9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3C36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1DCF36" w14:textId="77777777" w:rsidR="000B2976" w:rsidRPr="0077515E" w:rsidRDefault="000B2976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A34486" w14:textId="24810915" w:rsidR="000B2976" w:rsidRPr="0077515E" w:rsidRDefault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72</w:t>
            </w:r>
          </w:p>
        </w:tc>
      </w:tr>
      <w:tr w:rsidR="0077515E" w:rsidRPr="0077515E" w14:paraId="388019B2" w14:textId="77777777" w:rsidTr="001058C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6D14" w14:textId="77777777" w:rsidR="001058C9" w:rsidRPr="0077515E" w:rsidRDefault="001058C9" w:rsidP="001058C9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01</w:t>
            </w:r>
          </w:p>
          <w:p w14:paraId="08915137" w14:textId="77777777" w:rsidR="001058C9" w:rsidRPr="0077515E" w:rsidRDefault="001058C9" w:rsidP="001058C9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02</w:t>
            </w:r>
          </w:p>
          <w:p w14:paraId="49E56041" w14:textId="77777777" w:rsidR="001058C9" w:rsidRPr="0077515E" w:rsidRDefault="001058C9" w:rsidP="001058C9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04</w:t>
            </w:r>
          </w:p>
          <w:p w14:paraId="7FAA7D12" w14:textId="77777777" w:rsidR="001058C9" w:rsidRPr="0077515E" w:rsidRDefault="001058C9" w:rsidP="001058C9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ОК 05</w:t>
            </w:r>
          </w:p>
          <w:p w14:paraId="5C7E0FA9" w14:textId="5DCE8FF1" w:rsidR="001058C9" w:rsidRPr="0077515E" w:rsidRDefault="001058C9" w:rsidP="001058C9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ПК 4.2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B7E9" w14:textId="2DCCDA15" w:rsidR="001058C9" w:rsidRPr="0077515E" w:rsidRDefault="001058C9" w:rsidP="001058C9">
            <w:pPr>
              <w:rPr>
                <w:rFonts w:ascii="Times New Roman" w:hAnsi="Times New Roman"/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</w:rPr>
              <w:t>Раздел 2 Техническое обслуживание и ремонт транспортного средства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469B" w14:textId="4C62D640" w:rsidR="001058C9" w:rsidRPr="0077515E" w:rsidRDefault="001058C9" w:rsidP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108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5D96" w14:textId="359FAACF" w:rsidR="001058C9" w:rsidRPr="0077515E" w:rsidRDefault="001058C9" w:rsidP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102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E2FC96" w14:textId="2E8A6F8B" w:rsidR="001058C9" w:rsidRPr="0077515E" w:rsidRDefault="001058C9" w:rsidP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F010" w14:textId="45712548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color w:val="auto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378" w14:textId="20B009E8" w:rsidR="001058C9" w:rsidRPr="0077515E" w:rsidRDefault="001058C9" w:rsidP="001058C9">
            <w:pPr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color w:val="auto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2D99" w14:textId="1C78DF74" w:rsidR="001058C9" w:rsidRPr="0077515E" w:rsidRDefault="001058C9" w:rsidP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661999" w14:textId="7305898A" w:rsidR="001058C9" w:rsidRPr="0077515E" w:rsidRDefault="001058C9" w:rsidP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0"/>
              </w:rPr>
              <w:t>72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F10CAD" w14:textId="77777777" w:rsidR="001058C9" w:rsidRPr="0077515E" w:rsidRDefault="001058C9" w:rsidP="001058C9">
            <w:pPr>
              <w:jc w:val="center"/>
              <w:rPr>
                <w:rFonts w:ascii="Times New Roman" w:hAnsi="Times New Roman"/>
                <w:b/>
                <w:color w:val="auto"/>
                <w:sz w:val="20"/>
              </w:rPr>
            </w:pPr>
          </w:p>
        </w:tc>
      </w:tr>
      <w:tr w:rsidR="0077515E" w:rsidRPr="0077515E" w14:paraId="2BAC7BFA" w14:textId="77777777" w:rsidTr="001058C9">
        <w:trPr>
          <w:trHeight w:val="21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7E33" w14:textId="77777777" w:rsidR="000B2976" w:rsidRPr="0077515E" w:rsidRDefault="000B2976">
            <w:pPr>
              <w:rPr>
                <w:rFonts w:ascii="Times New Roman" w:hAnsi="Times New Roman"/>
                <w:b/>
                <w:iCs/>
                <w:color w:val="auto"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25CD" w14:textId="77777777" w:rsidR="000B2976" w:rsidRPr="0077515E" w:rsidRDefault="00222EE7">
            <w:pPr>
              <w:rPr>
                <w:rFonts w:ascii="Times New Roman" w:hAnsi="Times New Roman"/>
                <w:b/>
                <w:iCs/>
                <w:color w:val="auto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</w:rPr>
              <w:t xml:space="preserve">Всего: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D097" w14:textId="4F5E1E23" w:rsidR="000B2976" w:rsidRPr="0077515E" w:rsidRDefault="00222EE7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2</w:t>
            </w:r>
            <w:r w:rsidR="001058C9"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1</w:t>
            </w: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DD49" w14:textId="7A53F6FC" w:rsidR="000B2976" w:rsidRPr="0077515E" w:rsidRDefault="00222EE7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2</w:t>
            </w:r>
            <w:r w:rsidR="001058C9"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06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2A2EB4" w14:textId="1536B59B" w:rsidR="000B2976" w:rsidRPr="0077515E" w:rsidRDefault="001058C9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72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B2E4" w14:textId="1BD2867D" w:rsidR="000B2976" w:rsidRPr="0077515E" w:rsidRDefault="001058C9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72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A646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B648" w14:textId="77777777" w:rsidR="000B2976" w:rsidRPr="0077515E" w:rsidRDefault="00222EE7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919C61" w14:textId="0A2A4C5B" w:rsidR="000B2976" w:rsidRPr="0077515E" w:rsidRDefault="001058C9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20"/>
              </w:rPr>
              <w:t>72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E29263C" w14:textId="5BE4DD15" w:rsidR="000B2976" w:rsidRPr="0077515E" w:rsidRDefault="001058C9">
            <w:pPr>
              <w:jc w:val="center"/>
              <w:rPr>
                <w:rFonts w:ascii="Times New Roman" w:hAnsi="Times New Roman"/>
                <w:b/>
                <w:iCs/>
                <w:color w:val="auto"/>
                <w:sz w:val="20"/>
              </w:rPr>
            </w:pPr>
            <w:r w:rsidRPr="0077515E">
              <w:rPr>
                <w:rFonts w:ascii="Times New Roman" w:hAnsi="Times New Roman"/>
                <w:b/>
                <w:iCs/>
                <w:color w:val="auto"/>
                <w:sz w:val="18"/>
              </w:rPr>
              <w:t>72</w:t>
            </w:r>
          </w:p>
        </w:tc>
      </w:tr>
    </w:tbl>
    <w:p w14:paraId="131CF7CC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r w:rsidRPr="0077515E">
        <w:rPr>
          <w:color w:val="auto"/>
        </w:rPr>
        <w:br w:type="page"/>
      </w:r>
      <w:bookmarkStart w:id="55" w:name="_Toc175277779"/>
      <w:r w:rsidRPr="0077515E">
        <w:rPr>
          <w:rFonts w:ascii="Times New Roman" w:hAnsi="Times New Roman"/>
          <w:color w:val="auto"/>
        </w:rPr>
        <w:lastRenderedPageBreak/>
        <w:t>2.3. Примерное содержание профессионального модуля</w:t>
      </w:r>
      <w:bookmarkEnd w:id="55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6884"/>
      </w:tblGrid>
      <w:tr w:rsidR="0077515E" w:rsidRPr="0077515E" w14:paraId="30ED1817" w14:textId="77777777" w:rsidTr="000C6421">
        <w:trPr>
          <w:trHeight w:val="20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EE09" w14:textId="77777777" w:rsidR="000C6421" w:rsidRPr="0077515E" w:rsidRDefault="000C6421" w:rsidP="006A019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1C55C" w14:textId="77777777" w:rsidR="000C6421" w:rsidRPr="0077515E" w:rsidRDefault="000C6421" w:rsidP="006A019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Примерное содержание учебного материала, практических и лабораторных занятия</w:t>
            </w:r>
          </w:p>
        </w:tc>
      </w:tr>
      <w:tr w:rsidR="0077515E" w:rsidRPr="0077515E" w14:paraId="35398597" w14:textId="77777777" w:rsidTr="000C6421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1F0A4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1. Система безопасного управления транспортным средством (108 ак.ч.)</w:t>
            </w:r>
          </w:p>
        </w:tc>
      </w:tr>
      <w:tr w:rsidR="0077515E" w:rsidRPr="0077515E" w14:paraId="37A69BA8" w14:textId="77777777" w:rsidTr="000C6421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CCAA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МДКн.04.01. Система безопасного управления транспортным средством</w:t>
            </w:r>
          </w:p>
        </w:tc>
      </w:tr>
      <w:tr w:rsidR="0077515E" w:rsidRPr="0077515E" w14:paraId="1C4692B5" w14:textId="77777777" w:rsidTr="000C6421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464A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№ 1.1. Основы управления транспортными средствами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3895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</w:tc>
      </w:tr>
      <w:tr w:rsidR="0077515E" w:rsidRPr="0077515E" w14:paraId="269345CF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F6DB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05E1" w14:textId="77777777" w:rsidR="000C6421" w:rsidRPr="0077515E" w:rsidRDefault="000C6421" w:rsidP="0038638F">
            <w:pPr>
              <w:numPr>
                <w:ilvl w:val="0"/>
                <w:numId w:val="49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Инструктаж по технике безопасности.</w:t>
            </w:r>
            <w:r w:rsidRPr="0077515E">
              <w:rPr>
                <w:color w:val="auto"/>
                <w:sz w:val="24"/>
                <w:szCs w:val="24"/>
              </w:rPr>
              <w:t xml:space="preserve"> </w:t>
            </w: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Основы законодательства в сфере дорожного движения.</w:t>
            </w:r>
            <w:r w:rsidRPr="0077515E">
              <w:rPr>
                <w:color w:val="auto"/>
                <w:sz w:val="24"/>
                <w:szCs w:val="24"/>
              </w:rPr>
              <w:t xml:space="preserve"> </w:t>
            </w: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Психофизиологические основы деятельности водителя.</w:t>
            </w:r>
          </w:p>
        </w:tc>
      </w:tr>
      <w:tr w:rsidR="0077515E" w:rsidRPr="0077515E" w14:paraId="79957AB3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CB18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610F" w14:textId="77777777" w:rsidR="000C6421" w:rsidRPr="0077515E" w:rsidRDefault="000C6421" w:rsidP="0038638F">
            <w:pPr>
              <w:numPr>
                <w:ilvl w:val="0"/>
                <w:numId w:val="49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</w:tr>
      <w:tr w:rsidR="0077515E" w:rsidRPr="0077515E" w14:paraId="29A9476E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27C6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D5C9" w14:textId="77777777" w:rsidR="000C6421" w:rsidRPr="0077515E" w:rsidRDefault="000C6421" w:rsidP="0038638F">
            <w:pPr>
              <w:numPr>
                <w:ilvl w:val="0"/>
                <w:numId w:val="49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Теория безопасного вождения.</w:t>
            </w:r>
          </w:p>
        </w:tc>
      </w:tr>
      <w:tr w:rsidR="0077515E" w:rsidRPr="0077515E" w14:paraId="29AECB05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FE68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C581" w14:textId="77777777" w:rsidR="000C6421" w:rsidRPr="0077515E" w:rsidRDefault="000C6421" w:rsidP="0038638F">
            <w:pPr>
              <w:numPr>
                <w:ilvl w:val="0"/>
                <w:numId w:val="49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Основы поведения участника движения на дороге.</w:t>
            </w:r>
          </w:p>
        </w:tc>
      </w:tr>
      <w:tr w:rsidR="0077515E" w:rsidRPr="0077515E" w14:paraId="6C47BC83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3AAF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2A6F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77515E" w:rsidRPr="0077515E" w14:paraId="6C33DDF5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E5C7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C442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Практическое занятие 1. </w:t>
            </w: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«Примерные тематические задачи»</w:t>
            </w:r>
          </w:p>
        </w:tc>
      </w:tr>
      <w:tr w:rsidR="0077515E" w:rsidRPr="0077515E" w14:paraId="296F4A6F" w14:textId="77777777" w:rsidTr="000C6421">
        <w:trPr>
          <w:trHeight w:val="2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F2DF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Производственная практика раздела 1. </w:t>
            </w:r>
          </w:p>
          <w:p w14:paraId="7D301A04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Виды работ </w:t>
            </w:r>
          </w:p>
          <w:p w14:paraId="396316D2" w14:textId="77777777" w:rsidR="000C6421" w:rsidRPr="0077515E" w:rsidRDefault="000C6421" w:rsidP="0038638F">
            <w:pPr>
              <w:numPr>
                <w:ilvl w:val="0"/>
                <w:numId w:val="50"/>
              </w:num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Техника управления транспортного средства </w:t>
            </w:r>
          </w:p>
        </w:tc>
      </w:tr>
      <w:tr w:rsidR="0077515E" w:rsidRPr="0077515E" w14:paraId="3D1A6418" w14:textId="77777777" w:rsidTr="000C6421">
        <w:trPr>
          <w:trHeight w:val="2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5D7E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Раздел 2. Техническое обслуживание и ремонт транспортного средства (108 ак.ч.)</w:t>
            </w:r>
          </w:p>
        </w:tc>
      </w:tr>
      <w:tr w:rsidR="0077515E" w:rsidRPr="0077515E" w14:paraId="72521098" w14:textId="77777777" w:rsidTr="000C6421">
        <w:trPr>
          <w:trHeight w:val="2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C4D6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МДКн.04.02. Техническое обслуживание и ремонт транспортного средства</w:t>
            </w:r>
          </w:p>
        </w:tc>
      </w:tr>
      <w:tr w:rsidR="0077515E" w:rsidRPr="0077515E" w14:paraId="2AAA58B3" w14:textId="77777777" w:rsidTr="000C6421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82AA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Тема № 1.1. Правила эксплуатации транспортного средства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9FE2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</w:tc>
      </w:tr>
      <w:tr w:rsidR="0077515E" w:rsidRPr="0077515E" w14:paraId="18F5BDA5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9C53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F910" w14:textId="77777777" w:rsidR="000C6421" w:rsidRPr="0077515E" w:rsidRDefault="000C6421" w:rsidP="0038638F">
            <w:pPr>
              <w:numPr>
                <w:ilvl w:val="0"/>
                <w:numId w:val="51"/>
              </w:numPr>
              <w:tabs>
                <w:tab w:val="left" w:pos="393"/>
              </w:tabs>
              <w:ind w:left="0" w:hanging="32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Устройство транспортного средства</w:t>
            </w:r>
          </w:p>
        </w:tc>
      </w:tr>
      <w:tr w:rsidR="0077515E" w:rsidRPr="0077515E" w14:paraId="0D86D332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92CD3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951E1" w14:textId="77777777" w:rsidR="000C6421" w:rsidRPr="0077515E" w:rsidRDefault="000C6421" w:rsidP="0038638F">
            <w:pPr>
              <w:numPr>
                <w:ilvl w:val="0"/>
                <w:numId w:val="51"/>
              </w:numPr>
              <w:tabs>
                <w:tab w:val="left" w:pos="393"/>
              </w:tabs>
              <w:ind w:left="0" w:hanging="32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Правила эксплуатации транспортного средства</w:t>
            </w:r>
          </w:p>
        </w:tc>
      </w:tr>
      <w:tr w:rsidR="0077515E" w:rsidRPr="0077515E" w14:paraId="5F166F16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F052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3463" w14:textId="77777777" w:rsidR="000C6421" w:rsidRPr="0077515E" w:rsidRDefault="000C6421" w:rsidP="0038638F">
            <w:pPr>
              <w:numPr>
                <w:ilvl w:val="0"/>
                <w:numId w:val="51"/>
              </w:numPr>
              <w:tabs>
                <w:tab w:val="left" w:pos="393"/>
              </w:tabs>
              <w:ind w:left="0" w:hanging="32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Регламентное техническое обслуживание транспортного средства.</w:t>
            </w:r>
          </w:p>
        </w:tc>
      </w:tr>
      <w:tr w:rsidR="0077515E" w:rsidRPr="0077515E" w14:paraId="7FCF8B57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96E0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0130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77515E" w:rsidRPr="0077515E" w14:paraId="2CBF1BA0" w14:textId="77777777" w:rsidTr="000C6421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80F0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6C9A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1. «</w:t>
            </w: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Виды технического обслуживания транспортного средства</w:t>
            </w:r>
          </w:p>
        </w:tc>
      </w:tr>
      <w:tr w:rsidR="0077515E" w:rsidRPr="0077515E" w14:paraId="7BE1DE33" w14:textId="77777777" w:rsidTr="000C6421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8E22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935B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2</w:t>
            </w: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. «Ежедневное техническое обслуживание автомобиля»</w:t>
            </w:r>
          </w:p>
        </w:tc>
      </w:tr>
      <w:tr w:rsidR="0077515E" w:rsidRPr="0077515E" w14:paraId="5F924F6C" w14:textId="77777777" w:rsidTr="000C6421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4A0F" w14:textId="77777777" w:rsidR="000C6421" w:rsidRPr="0077515E" w:rsidRDefault="000C6421" w:rsidP="006A019B">
            <w:pPr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DAEC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3</w:t>
            </w: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. «Сезонное техническое обслуживание»</w:t>
            </w:r>
          </w:p>
        </w:tc>
      </w:tr>
      <w:tr w:rsidR="0077515E" w:rsidRPr="0077515E" w14:paraId="49F108EE" w14:textId="77777777" w:rsidTr="000C6421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CB36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Учебная практика раздела 2. </w:t>
            </w:r>
          </w:p>
          <w:p w14:paraId="45699C73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Виды работ </w:t>
            </w:r>
          </w:p>
          <w:p w14:paraId="7FA3CCB4" w14:textId="77777777" w:rsidR="000C6421" w:rsidRPr="0077515E" w:rsidRDefault="000C6421" w:rsidP="0038638F">
            <w:pPr>
              <w:numPr>
                <w:ilvl w:val="0"/>
                <w:numId w:val="52"/>
              </w:numPr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Правила эксплуатации и обслуживания транспортного средства</w:t>
            </w:r>
          </w:p>
        </w:tc>
      </w:tr>
      <w:tr w:rsidR="0077515E" w:rsidRPr="0077515E" w14:paraId="29019170" w14:textId="77777777" w:rsidTr="000C6421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6FE6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Промежуточная аттестация</w:t>
            </w:r>
          </w:p>
        </w:tc>
      </w:tr>
      <w:tr w:rsidR="0077515E" w:rsidRPr="0077515E" w14:paraId="63418AD6" w14:textId="77777777" w:rsidTr="000C6421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4915" w14:textId="77777777" w:rsidR="000C6421" w:rsidRPr="0077515E" w:rsidRDefault="000C6421" w:rsidP="006A019B">
            <w:pPr>
              <w:contextualSpacing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Всего: 216 ак.ч.</w:t>
            </w:r>
          </w:p>
        </w:tc>
      </w:tr>
    </w:tbl>
    <w:p w14:paraId="3E92234E" w14:textId="77777777" w:rsidR="000B2976" w:rsidRPr="0077515E" w:rsidRDefault="000B2976">
      <w:pPr>
        <w:pStyle w:val="112"/>
        <w:jc w:val="both"/>
        <w:rPr>
          <w:rFonts w:ascii="Times New Roman" w:hAnsi="Times New Roman"/>
          <w:color w:val="auto"/>
        </w:rPr>
      </w:pPr>
    </w:p>
    <w:p w14:paraId="07612FB8" w14:textId="77777777" w:rsidR="000B2976" w:rsidRPr="0077515E" w:rsidRDefault="00222EE7">
      <w:pPr>
        <w:pStyle w:val="112"/>
        <w:jc w:val="both"/>
        <w:rPr>
          <w:rFonts w:ascii="Times New Roman" w:hAnsi="Times New Roman"/>
          <w:i/>
          <w:color w:val="auto"/>
        </w:rPr>
      </w:pPr>
      <w:bookmarkStart w:id="56" w:name="_Toc175277780"/>
      <w:r w:rsidRPr="0077515E">
        <w:rPr>
          <w:rFonts w:ascii="Times New Roman" w:hAnsi="Times New Roman"/>
          <w:color w:val="auto"/>
        </w:rPr>
        <w:t>3. Условия реализации профессионального модуля</w:t>
      </w:r>
      <w:bookmarkEnd w:id="56"/>
    </w:p>
    <w:p w14:paraId="36706B27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bookmarkStart w:id="57" w:name="_Toc175277781"/>
      <w:r w:rsidRPr="0077515E">
        <w:rPr>
          <w:rFonts w:ascii="Times New Roman" w:hAnsi="Times New Roman"/>
          <w:color w:val="auto"/>
        </w:rPr>
        <w:t>3.1. Материально-техническое обеспечение</w:t>
      </w:r>
      <w:bookmarkEnd w:id="57"/>
    </w:p>
    <w:p w14:paraId="11CB91AF" w14:textId="41CE2B64" w:rsidR="000B2976" w:rsidRPr="0077515E" w:rsidRDefault="00222EE7">
      <w:pPr>
        <w:spacing w:line="276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Кабинеты</w:t>
      </w:r>
      <w:r w:rsidRPr="0077515E">
        <w:rPr>
          <w:rFonts w:ascii="Times New Roman" w:hAnsi="Times New Roman"/>
          <w:i/>
          <w:color w:val="auto"/>
          <w:sz w:val="24"/>
        </w:rPr>
        <w:t xml:space="preserve"> </w:t>
      </w:r>
      <w:r w:rsidR="000C6421" w:rsidRPr="0077515E">
        <w:rPr>
          <w:rFonts w:ascii="Times New Roman" w:hAnsi="Times New Roman"/>
          <w:iCs/>
          <w:color w:val="auto"/>
          <w:sz w:val="24"/>
        </w:rPr>
        <w:t>«</w:t>
      </w:r>
      <w:r w:rsidRPr="0077515E">
        <w:rPr>
          <w:rFonts w:ascii="Times New Roman" w:hAnsi="Times New Roman"/>
          <w:iCs/>
          <w:color w:val="auto"/>
          <w:sz w:val="24"/>
        </w:rPr>
        <w:t>о</w:t>
      </w:r>
      <w:r w:rsidRPr="0077515E">
        <w:rPr>
          <w:rFonts w:ascii="Times New Roman" w:hAnsi="Times New Roman"/>
          <w:color w:val="auto"/>
          <w:sz w:val="24"/>
        </w:rPr>
        <w:t xml:space="preserve">бщепрофессиональных дисциплин и </w:t>
      </w:r>
      <w:r w:rsidR="00A94627">
        <w:rPr>
          <w:rFonts w:ascii="Times New Roman" w:hAnsi="Times New Roman"/>
          <w:color w:val="auto"/>
          <w:sz w:val="24"/>
        </w:rPr>
        <w:t>МДК</w:t>
      </w:r>
      <w:r w:rsidR="000C6421" w:rsidRPr="0077515E">
        <w:rPr>
          <w:rFonts w:ascii="Times New Roman" w:hAnsi="Times New Roman"/>
          <w:color w:val="auto"/>
          <w:sz w:val="24"/>
        </w:rPr>
        <w:t>»</w:t>
      </w:r>
      <w:r w:rsidRPr="0077515E">
        <w:rPr>
          <w:rFonts w:ascii="Times New Roman" w:hAnsi="Times New Roman"/>
          <w:color w:val="auto"/>
          <w:sz w:val="24"/>
        </w:rPr>
        <w:t>,</w:t>
      </w:r>
      <w:r w:rsidRPr="0077515E">
        <w:rPr>
          <w:rFonts w:ascii="Times New Roman" w:hAnsi="Times New Roman"/>
          <w:i/>
          <w:color w:val="auto"/>
          <w:sz w:val="24"/>
        </w:rPr>
        <w:t xml:space="preserve"> </w:t>
      </w:r>
      <w:r w:rsidRPr="0077515E">
        <w:rPr>
          <w:rFonts w:ascii="Times New Roman" w:hAnsi="Times New Roman"/>
          <w:color w:val="auto"/>
          <w:sz w:val="24"/>
        </w:rPr>
        <w:t xml:space="preserve">оснащенные в соответствии с приложением 3 </w:t>
      </w:r>
      <w:r w:rsidR="0038638F">
        <w:rPr>
          <w:rFonts w:ascii="Times New Roman" w:hAnsi="Times New Roman"/>
          <w:color w:val="auto"/>
          <w:sz w:val="24"/>
        </w:rPr>
        <w:t>ПОП СПО</w:t>
      </w:r>
      <w:r w:rsidRPr="0077515E">
        <w:rPr>
          <w:rFonts w:ascii="Times New Roman" w:hAnsi="Times New Roman"/>
          <w:color w:val="auto"/>
          <w:sz w:val="24"/>
        </w:rPr>
        <w:t xml:space="preserve">. </w:t>
      </w:r>
    </w:p>
    <w:p w14:paraId="49A0AA3C" w14:textId="08C43304" w:rsidR="000B2976" w:rsidRPr="0077515E" w:rsidRDefault="000C6421">
      <w:pPr>
        <w:spacing w:line="276" w:lineRule="auto"/>
        <w:ind w:firstLine="709"/>
        <w:jc w:val="both"/>
        <w:rPr>
          <w:rFonts w:ascii="Times New Roman" w:hAnsi="Times New Roman"/>
          <w:i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Мастерская «Обслуживания и ремонта транспортных средств»,</w:t>
      </w:r>
      <w:r w:rsidRPr="0077515E">
        <w:rPr>
          <w:rFonts w:ascii="Times New Roman" w:hAnsi="Times New Roman"/>
          <w:i/>
          <w:color w:val="auto"/>
          <w:sz w:val="24"/>
        </w:rPr>
        <w:t xml:space="preserve"> </w:t>
      </w:r>
      <w:r w:rsidRPr="0077515E">
        <w:rPr>
          <w:rFonts w:ascii="Times New Roman" w:hAnsi="Times New Roman"/>
          <w:color w:val="auto"/>
          <w:sz w:val="24"/>
        </w:rPr>
        <w:t xml:space="preserve">оснащенная в соответствии с приложением 3 </w:t>
      </w:r>
      <w:r w:rsidR="0038638F">
        <w:rPr>
          <w:rFonts w:ascii="Times New Roman" w:hAnsi="Times New Roman"/>
          <w:color w:val="auto"/>
          <w:sz w:val="24"/>
        </w:rPr>
        <w:t>ПОП СПО</w:t>
      </w:r>
      <w:r w:rsidRPr="0077515E">
        <w:rPr>
          <w:rFonts w:ascii="Times New Roman" w:hAnsi="Times New Roman"/>
          <w:i/>
          <w:color w:val="auto"/>
          <w:sz w:val="24"/>
        </w:rPr>
        <w:t>.</w:t>
      </w:r>
    </w:p>
    <w:p w14:paraId="13FD09A1" w14:textId="0C8E4F02" w:rsidR="000C6421" w:rsidRPr="0077515E" w:rsidRDefault="000C6421">
      <w:pPr>
        <w:spacing w:line="276" w:lineRule="auto"/>
        <w:ind w:firstLine="709"/>
        <w:jc w:val="both"/>
        <w:rPr>
          <w:rFonts w:ascii="Times New Roman" w:hAnsi="Times New Roman"/>
          <w:iCs/>
          <w:color w:val="auto"/>
          <w:sz w:val="24"/>
        </w:rPr>
      </w:pPr>
      <w:r w:rsidRPr="0077515E">
        <w:rPr>
          <w:rFonts w:ascii="Times New Roman" w:hAnsi="Times New Roman"/>
          <w:iCs/>
          <w:color w:val="auto"/>
          <w:sz w:val="24"/>
        </w:rPr>
        <w:t>Учебно-тренировочный автодром.</w:t>
      </w:r>
    </w:p>
    <w:p w14:paraId="33AF9A76" w14:textId="2F6235C2" w:rsidR="000B2976" w:rsidRPr="0077515E" w:rsidRDefault="00222EE7">
      <w:pPr>
        <w:spacing w:line="276" w:lineRule="auto"/>
        <w:ind w:firstLine="709"/>
        <w:jc w:val="both"/>
        <w:rPr>
          <w:rFonts w:ascii="Times New Roman" w:hAnsi="Times New Roman"/>
          <w:i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 xml:space="preserve">Оснащенные базы практики (мастерские/зоны по видам работ), оснащенные в соответствии с приложением 3 </w:t>
      </w:r>
      <w:r w:rsidR="0038638F">
        <w:rPr>
          <w:rFonts w:ascii="Times New Roman" w:hAnsi="Times New Roman"/>
          <w:color w:val="auto"/>
          <w:sz w:val="24"/>
        </w:rPr>
        <w:t>ПОП СПО</w:t>
      </w:r>
      <w:r w:rsidRPr="0077515E">
        <w:rPr>
          <w:rFonts w:ascii="Times New Roman" w:hAnsi="Times New Roman"/>
          <w:i/>
          <w:color w:val="auto"/>
          <w:sz w:val="24"/>
        </w:rPr>
        <w:t>.</w:t>
      </w:r>
    </w:p>
    <w:p w14:paraId="72C57276" w14:textId="77777777" w:rsidR="000B2976" w:rsidRPr="0077515E" w:rsidRDefault="000B2976">
      <w:pPr>
        <w:pStyle w:val="112"/>
        <w:rPr>
          <w:rFonts w:ascii="Times New Roman" w:hAnsi="Times New Roman"/>
          <w:color w:val="auto"/>
        </w:rPr>
      </w:pPr>
    </w:p>
    <w:p w14:paraId="1BC511A7" w14:textId="77777777" w:rsidR="000B2976" w:rsidRPr="0077515E" w:rsidRDefault="00222EE7">
      <w:pPr>
        <w:pStyle w:val="112"/>
        <w:rPr>
          <w:rFonts w:ascii="Times New Roman" w:hAnsi="Times New Roman"/>
          <w:color w:val="auto"/>
        </w:rPr>
      </w:pPr>
      <w:bookmarkStart w:id="58" w:name="_Toc175277782"/>
      <w:r w:rsidRPr="0077515E">
        <w:rPr>
          <w:rFonts w:ascii="Times New Roman" w:hAnsi="Times New Roman"/>
          <w:color w:val="auto"/>
        </w:rPr>
        <w:lastRenderedPageBreak/>
        <w:t>3.2. Учебно-методическое обеспечение</w:t>
      </w:r>
      <w:bookmarkEnd w:id="58"/>
    </w:p>
    <w:p w14:paraId="72430603" w14:textId="77777777" w:rsidR="000B2976" w:rsidRPr="0077515E" w:rsidRDefault="00222EE7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04A92D6" w14:textId="77777777" w:rsidR="000B2976" w:rsidRPr="0077515E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17EFC508" w14:textId="77777777" w:rsidR="000B2976" w:rsidRPr="0077515E" w:rsidRDefault="00222EE7">
      <w:pPr>
        <w:pStyle w:val="afffffd"/>
        <w:spacing w:line="276" w:lineRule="auto"/>
        <w:ind w:left="0" w:firstLine="709"/>
        <w:rPr>
          <w:rFonts w:ascii="Times New Roman" w:hAnsi="Times New Roman"/>
          <w:b/>
          <w:color w:val="auto"/>
          <w:sz w:val="24"/>
        </w:rPr>
      </w:pPr>
      <w:r w:rsidRPr="0077515E">
        <w:rPr>
          <w:rFonts w:ascii="Times New Roman" w:hAnsi="Times New Roman"/>
          <w:b/>
          <w:color w:val="auto"/>
          <w:sz w:val="24"/>
        </w:rPr>
        <w:t>3.2.1. Основные печатные и/или электронные издания</w:t>
      </w:r>
    </w:p>
    <w:p w14:paraId="26C92946" w14:textId="752D9AFF" w:rsidR="000C6421" w:rsidRPr="0077515E" w:rsidRDefault="00222EE7" w:rsidP="000C6421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1.</w:t>
      </w:r>
      <w:r w:rsidRPr="0077515E">
        <w:rPr>
          <w:rFonts w:ascii="Times New Roman" w:hAnsi="Times New Roman"/>
          <w:b/>
          <w:color w:val="auto"/>
          <w:sz w:val="24"/>
        </w:rPr>
        <w:t xml:space="preserve"> </w:t>
      </w:r>
      <w:r w:rsidR="000C6421" w:rsidRPr="0077515E">
        <w:rPr>
          <w:rFonts w:ascii="Times New Roman" w:hAnsi="Times New Roman"/>
          <w:color w:val="auto"/>
          <w:sz w:val="24"/>
        </w:rPr>
        <w:t xml:space="preserve">Сафиуллин, Р. Н.  Эксплуатация </w:t>
      </w:r>
      <w:proofErr w:type="gramStart"/>
      <w:r w:rsidR="000C6421" w:rsidRPr="0077515E">
        <w:rPr>
          <w:rFonts w:ascii="Times New Roman" w:hAnsi="Times New Roman"/>
          <w:color w:val="auto"/>
          <w:sz w:val="24"/>
        </w:rPr>
        <w:t>автомобилей :</w:t>
      </w:r>
      <w:proofErr w:type="gramEnd"/>
      <w:r w:rsidR="000C6421" w:rsidRPr="0077515E">
        <w:rPr>
          <w:rFonts w:ascii="Times New Roman" w:hAnsi="Times New Roman"/>
          <w:color w:val="auto"/>
          <w:sz w:val="24"/>
        </w:rPr>
        <w:t xml:space="preserve"> учебник для среднего профессионального образования / Р. Н. Сафиуллин, А. Г.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Башкардин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. — 2-е изд.,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испр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. и доп. — </w:t>
      </w:r>
      <w:proofErr w:type="gramStart"/>
      <w:r w:rsidR="000C6421" w:rsidRPr="0077515E">
        <w:rPr>
          <w:rFonts w:ascii="Times New Roman" w:hAnsi="Times New Roman"/>
          <w:color w:val="auto"/>
          <w:sz w:val="24"/>
        </w:rPr>
        <w:t>Москва :</w:t>
      </w:r>
      <w:proofErr w:type="gramEnd"/>
      <w:r w:rsidR="000C6421" w:rsidRPr="0077515E">
        <w:rPr>
          <w:rFonts w:ascii="Times New Roman" w:hAnsi="Times New Roman"/>
          <w:color w:val="auto"/>
          <w:sz w:val="24"/>
        </w:rPr>
        <w:t xml:space="preserve"> Издательство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Юрайт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, 2022. — 204 с. — (Профессиональное образование). — ISBN 978-5-534-12093-6. — </w:t>
      </w:r>
      <w:proofErr w:type="gramStart"/>
      <w:r w:rsidR="000C6421" w:rsidRPr="0077515E">
        <w:rPr>
          <w:rFonts w:ascii="Times New Roman" w:hAnsi="Times New Roman"/>
          <w:color w:val="auto"/>
          <w:sz w:val="24"/>
        </w:rPr>
        <w:t>Текст :</w:t>
      </w:r>
      <w:proofErr w:type="gramEnd"/>
      <w:r w:rsidR="000C6421" w:rsidRPr="0077515E">
        <w:rPr>
          <w:rFonts w:ascii="Times New Roman" w:hAnsi="Times New Roman"/>
          <w:color w:val="auto"/>
          <w:sz w:val="24"/>
        </w:rPr>
        <w:t xml:space="preserve"> электронный // Образовательная платформа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Юрайт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 [сайт]. — URL: https://urait.ru/bcode/496181. </w:t>
      </w:r>
    </w:p>
    <w:p w14:paraId="0E41305C" w14:textId="71A0185A" w:rsidR="000C6421" w:rsidRPr="0077515E" w:rsidRDefault="000C6421" w:rsidP="000C6421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16.</w:t>
      </w:r>
      <w:r w:rsidRPr="0077515E">
        <w:rPr>
          <w:rFonts w:ascii="Times New Roman" w:hAnsi="Times New Roman"/>
          <w:color w:val="auto"/>
          <w:sz w:val="24"/>
        </w:rPr>
        <w:tab/>
        <w:t xml:space="preserve">Силаев, Г. В.  Тракторы в лесном </w:t>
      </w:r>
      <w:proofErr w:type="gramStart"/>
      <w:r w:rsidRPr="0077515E">
        <w:rPr>
          <w:rFonts w:ascii="Times New Roman" w:hAnsi="Times New Roman"/>
          <w:color w:val="auto"/>
          <w:sz w:val="24"/>
        </w:rPr>
        <w:t>хозяйстве :</w:t>
      </w:r>
      <w:proofErr w:type="gramEnd"/>
      <w:r w:rsidRPr="0077515E">
        <w:rPr>
          <w:rFonts w:ascii="Times New Roman" w:hAnsi="Times New Roman"/>
          <w:color w:val="auto"/>
          <w:sz w:val="24"/>
        </w:rPr>
        <w:t xml:space="preserve"> учебное пособие для среднего профессионального образования / Г. В. Силаев, Н. Д. </w:t>
      </w:r>
      <w:proofErr w:type="spellStart"/>
      <w:r w:rsidRPr="0077515E">
        <w:rPr>
          <w:rFonts w:ascii="Times New Roman" w:hAnsi="Times New Roman"/>
          <w:color w:val="auto"/>
          <w:sz w:val="24"/>
        </w:rPr>
        <w:t>Баздырев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. — 2-е изд., </w:t>
      </w:r>
      <w:proofErr w:type="spellStart"/>
      <w:r w:rsidRPr="0077515E">
        <w:rPr>
          <w:rFonts w:ascii="Times New Roman" w:hAnsi="Times New Roman"/>
          <w:color w:val="auto"/>
          <w:sz w:val="24"/>
        </w:rPr>
        <w:t>испр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. и доп. — </w:t>
      </w:r>
      <w:proofErr w:type="gramStart"/>
      <w:r w:rsidRPr="0077515E">
        <w:rPr>
          <w:rFonts w:ascii="Times New Roman" w:hAnsi="Times New Roman"/>
          <w:color w:val="auto"/>
          <w:sz w:val="24"/>
        </w:rPr>
        <w:t>Москва :</w:t>
      </w:r>
      <w:proofErr w:type="gramEnd"/>
      <w:r w:rsidRPr="0077515E">
        <w:rPr>
          <w:rFonts w:ascii="Times New Roman" w:hAnsi="Times New Roman"/>
          <w:color w:val="auto"/>
          <w:sz w:val="24"/>
        </w:rPr>
        <w:t xml:space="preserve"> Издательство </w:t>
      </w:r>
      <w:proofErr w:type="spellStart"/>
      <w:r w:rsidRPr="0077515E">
        <w:rPr>
          <w:rFonts w:ascii="Times New Roman" w:hAnsi="Times New Roman"/>
          <w:color w:val="auto"/>
          <w:sz w:val="24"/>
        </w:rPr>
        <w:t>Юрайт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, 2022. — 342 с. — (Профессиональное образование). — ISBN 978-5-534-11253-5. — </w:t>
      </w:r>
      <w:proofErr w:type="gramStart"/>
      <w:r w:rsidRPr="0077515E">
        <w:rPr>
          <w:rFonts w:ascii="Times New Roman" w:hAnsi="Times New Roman"/>
          <w:color w:val="auto"/>
          <w:sz w:val="24"/>
        </w:rPr>
        <w:t>Текст :</w:t>
      </w:r>
      <w:proofErr w:type="gramEnd"/>
      <w:r w:rsidRPr="0077515E">
        <w:rPr>
          <w:rFonts w:ascii="Times New Roman" w:hAnsi="Times New Roman"/>
          <w:color w:val="auto"/>
          <w:sz w:val="24"/>
        </w:rPr>
        <w:t xml:space="preserve"> электронный // Образовательная платформа </w:t>
      </w:r>
      <w:proofErr w:type="spellStart"/>
      <w:r w:rsidRPr="0077515E">
        <w:rPr>
          <w:rFonts w:ascii="Times New Roman" w:hAnsi="Times New Roman"/>
          <w:color w:val="auto"/>
          <w:sz w:val="24"/>
        </w:rPr>
        <w:t>Юрайт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 [сайт]. — URL: https://urait.ru/bcode/494549.</w:t>
      </w:r>
    </w:p>
    <w:p w14:paraId="6509993B" w14:textId="25D32E4E" w:rsidR="000B2976" w:rsidRPr="0077515E" w:rsidRDefault="000C6421" w:rsidP="000C6421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>17.</w:t>
      </w:r>
      <w:r w:rsidRPr="0077515E">
        <w:rPr>
          <w:rFonts w:ascii="Times New Roman" w:hAnsi="Times New Roman"/>
          <w:color w:val="auto"/>
          <w:sz w:val="24"/>
        </w:rPr>
        <w:tab/>
        <w:t xml:space="preserve">Мороз, С. М.  Техническое состояние систем, агрегатов, деталей и механизмов </w:t>
      </w:r>
      <w:proofErr w:type="gramStart"/>
      <w:r w:rsidRPr="0077515E">
        <w:rPr>
          <w:rFonts w:ascii="Times New Roman" w:hAnsi="Times New Roman"/>
          <w:color w:val="auto"/>
          <w:sz w:val="24"/>
        </w:rPr>
        <w:t>автомобиля :</w:t>
      </w:r>
      <w:proofErr w:type="gramEnd"/>
      <w:r w:rsidRPr="0077515E">
        <w:rPr>
          <w:rFonts w:ascii="Times New Roman" w:hAnsi="Times New Roman"/>
          <w:color w:val="auto"/>
          <w:sz w:val="24"/>
        </w:rPr>
        <w:t xml:space="preserve"> учебник для среднего профессионального образования / С. М. Мороз. — 2-е изд., </w:t>
      </w:r>
      <w:proofErr w:type="spellStart"/>
      <w:r w:rsidRPr="0077515E">
        <w:rPr>
          <w:rFonts w:ascii="Times New Roman" w:hAnsi="Times New Roman"/>
          <w:color w:val="auto"/>
          <w:sz w:val="24"/>
        </w:rPr>
        <w:t>перераб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. и доп. — </w:t>
      </w:r>
      <w:proofErr w:type="gramStart"/>
      <w:r w:rsidRPr="0077515E">
        <w:rPr>
          <w:rFonts w:ascii="Times New Roman" w:hAnsi="Times New Roman"/>
          <w:color w:val="auto"/>
          <w:sz w:val="24"/>
        </w:rPr>
        <w:t>Москва :</w:t>
      </w:r>
      <w:proofErr w:type="gramEnd"/>
      <w:r w:rsidRPr="0077515E">
        <w:rPr>
          <w:rFonts w:ascii="Times New Roman" w:hAnsi="Times New Roman"/>
          <w:color w:val="auto"/>
          <w:sz w:val="24"/>
        </w:rPr>
        <w:t xml:space="preserve"> Издательство </w:t>
      </w:r>
      <w:proofErr w:type="spellStart"/>
      <w:r w:rsidRPr="0077515E">
        <w:rPr>
          <w:rFonts w:ascii="Times New Roman" w:hAnsi="Times New Roman"/>
          <w:color w:val="auto"/>
          <w:sz w:val="24"/>
        </w:rPr>
        <w:t>Юрайт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, 2022. — 240 с. — (Профессиональное образование). — ISBN 978-5-534-14661-5. — </w:t>
      </w:r>
      <w:proofErr w:type="gramStart"/>
      <w:r w:rsidRPr="0077515E">
        <w:rPr>
          <w:rFonts w:ascii="Times New Roman" w:hAnsi="Times New Roman"/>
          <w:color w:val="auto"/>
          <w:sz w:val="24"/>
        </w:rPr>
        <w:t>Текст :</w:t>
      </w:r>
      <w:proofErr w:type="gramEnd"/>
      <w:r w:rsidRPr="0077515E">
        <w:rPr>
          <w:rFonts w:ascii="Times New Roman" w:hAnsi="Times New Roman"/>
          <w:color w:val="auto"/>
          <w:sz w:val="24"/>
        </w:rPr>
        <w:t xml:space="preserve"> электронный // Образовательная платформа </w:t>
      </w:r>
      <w:proofErr w:type="spellStart"/>
      <w:r w:rsidRPr="0077515E">
        <w:rPr>
          <w:rFonts w:ascii="Times New Roman" w:hAnsi="Times New Roman"/>
          <w:color w:val="auto"/>
          <w:sz w:val="24"/>
        </w:rPr>
        <w:t>Юрайт</w:t>
      </w:r>
      <w:proofErr w:type="spellEnd"/>
      <w:r w:rsidRPr="0077515E">
        <w:rPr>
          <w:rFonts w:ascii="Times New Roman" w:hAnsi="Times New Roman"/>
          <w:color w:val="auto"/>
          <w:sz w:val="24"/>
        </w:rPr>
        <w:t xml:space="preserve"> [сайт]. — URL: https://urait.ru/bcode/496410.</w:t>
      </w:r>
    </w:p>
    <w:p w14:paraId="3C486093" w14:textId="77777777" w:rsidR="000B2976" w:rsidRPr="0077515E" w:rsidRDefault="000B2976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14:paraId="3FADAFB5" w14:textId="77777777" w:rsidR="000B2976" w:rsidRPr="0077515E" w:rsidRDefault="00222EE7">
      <w:pPr>
        <w:spacing w:line="276" w:lineRule="auto"/>
        <w:ind w:firstLine="709"/>
        <w:contextualSpacing/>
        <w:rPr>
          <w:rFonts w:ascii="Times New Roman" w:hAnsi="Times New Roman"/>
          <w:i/>
          <w:color w:val="auto"/>
          <w:sz w:val="24"/>
        </w:rPr>
      </w:pPr>
      <w:r w:rsidRPr="0077515E">
        <w:rPr>
          <w:rFonts w:ascii="Times New Roman" w:hAnsi="Times New Roman"/>
          <w:b/>
          <w:color w:val="auto"/>
          <w:sz w:val="24"/>
        </w:rPr>
        <w:t xml:space="preserve">3.2.2. Дополнительные источники </w:t>
      </w:r>
      <w:r w:rsidRPr="0077515E">
        <w:rPr>
          <w:rFonts w:ascii="Times New Roman" w:hAnsi="Times New Roman"/>
          <w:i/>
          <w:color w:val="auto"/>
          <w:sz w:val="24"/>
        </w:rPr>
        <w:t>(при необходимости)</w:t>
      </w:r>
    </w:p>
    <w:p w14:paraId="053A9776" w14:textId="1F74D56D" w:rsidR="000B2976" w:rsidRPr="0077515E" w:rsidRDefault="00222EE7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  <w:r w:rsidRPr="0077515E">
        <w:rPr>
          <w:rFonts w:ascii="Times New Roman" w:hAnsi="Times New Roman"/>
          <w:color w:val="auto"/>
          <w:sz w:val="24"/>
        </w:rPr>
        <w:t xml:space="preserve">1.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Адылин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, И. П. Правила безопасности дорожного </w:t>
      </w:r>
      <w:proofErr w:type="gramStart"/>
      <w:r w:rsidR="000C6421" w:rsidRPr="0077515E">
        <w:rPr>
          <w:rFonts w:ascii="Times New Roman" w:hAnsi="Times New Roman"/>
          <w:color w:val="auto"/>
          <w:sz w:val="24"/>
        </w:rPr>
        <w:t>движения :</w:t>
      </w:r>
      <w:proofErr w:type="gramEnd"/>
      <w:r w:rsidR="000C6421" w:rsidRPr="0077515E">
        <w:rPr>
          <w:rFonts w:ascii="Times New Roman" w:hAnsi="Times New Roman"/>
          <w:color w:val="auto"/>
          <w:sz w:val="24"/>
        </w:rPr>
        <w:t xml:space="preserve"> учебно-методическое пособие / И. П.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Адылин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. — </w:t>
      </w:r>
      <w:proofErr w:type="gramStart"/>
      <w:r w:rsidR="000C6421" w:rsidRPr="0077515E">
        <w:rPr>
          <w:rFonts w:ascii="Times New Roman" w:hAnsi="Times New Roman"/>
          <w:color w:val="auto"/>
          <w:sz w:val="24"/>
        </w:rPr>
        <w:t>Брянск :</w:t>
      </w:r>
      <w:proofErr w:type="gramEnd"/>
      <w:r w:rsidR="000C6421" w:rsidRPr="0077515E">
        <w:rPr>
          <w:rFonts w:ascii="Times New Roman" w:hAnsi="Times New Roman"/>
          <w:color w:val="auto"/>
          <w:sz w:val="24"/>
        </w:rPr>
        <w:t xml:space="preserve"> Брянский ГАУ, 2018. — 100 с. — </w:t>
      </w:r>
      <w:proofErr w:type="gramStart"/>
      <w:r w:rsidR="000C6421" w:rsidRPr="0077515E">
        <w:rPr>
          <w:rFonts w:ascii="Times New Roman" w:hAnsi="Times New Roman"/>
          <w:color w:val="auto"/>
          <w:sz w:val="24"/>
        </w:rPr>
        <w:t>Текст :</w:t>
      </w:r>
      <w:proofErr w:type="gramEnd"/>
      <w:r w:rsidR="000C6421" w:rsidRPr="0077515E">
        <w:rPr>
          <w:rFonts w:ascii="Times New Roman" w:hAnsi="Times New Roman"/>
          <w:color w:val="auto"/>
          <w:sz w:val="24"/>
        </w:rPr>
        <w:t xml:space="preserve"> электронный // Лань : электронно-библиотечная система. — URL: https://e.lanbook.com/book/133038. — Режим доступа: для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авториз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 xml:space="preserve">. пользователей. доступа: для </w:t>
      </w:r>
      <w:proofErr w:type="spellStart"/>
      <w:r w:rsidR="000C6421" w:rsidRPr="0077515E">
        <w:rPr>
          <w:rFonts w:ascii="Times New Roman" w:hAnsi="Times New Roman"/>
          <w:color w:val="auto"/>
          <w:sz w:val="24"/>
        </w:rPr>
        <w:t>авториз</w:t>
      </w:r>
      <w:proofErr w:type="spellEnd"/>
      <w:r w:rsidR="000C6421" w:rsidRPr="0077515E">
        <w:rPr>
          <w:rFonts w:ascii="Times New Roman" w:hAnsi="Times New Roman"/>
          <w:color w:val="auto"/>
          <w:sz w:val="24"/>
        </w:rPr>
        <w:t>. пользователей.</w:t>
      </w:r>
    </w:p>
    <w:p w14:paraId="33D14224" w14:textId="77777777" w:rsidR="000B2976" w:rsidRPr="0077515E" w:rsidRDefault="000B2976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4"/>
        </w:rPr>
      </w:pPr>
    </w:p>
    <w:p w14:paraId="7DE3225C" w14:textId="77777777" w:rsidR="000B2976" w:rsidRPr="0077515E" w:rsidRDefault="00222EE7">
      <w:pPr>
        <w:pStyle w:val="1f3"/>
        <w:rPr>
          <w:rFonts w:ascii="Times New Roman" w:hAnsi="Times New Roman"/>
          <w:b w:val="0"/>
          <w:color w:val="auto"/>
        </w:rPr>
      </w:pPr>
      <w:bookmarkStart w:id="59" w:name="_Toc175277783"/>
      <w:r w:rsidRPr="0077515E">
        <w:rPr>
          <w:rFonts w:ascii="Times New Roman" w:hAnsi="Times New Roman"/>
          <w:color w:val="auto"/>
        </w:rPr>
        <w:t xml:space="preserve">4. Контроль и оценка результатов освоения </w:t>
      </w:r>
      <w:r w:rsidRPr="0077515E">
        <w:rPr>
          <w:rFonts w:ascii="Times New Roman" w:hAnsi="Times New Roman"/>
          <w:color w:val="auto"/>
        </w:rPr>
        <w:br/>
        <w:t>профессионального модуля</w:t>
      </w:r>
      <w:bookmarkEnd w:id="5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77515E" w:rsidRPr="0077515E" w14:paraId="10C58361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27F9" w14:textId="77777777" w:rsidR="000B2976" w:rsidRPr="0077515E" w:rsidRDefault="00222EE7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C3B5F" w14:textId="77777777" w:rsidR="000B2976" w:rsidRPr="0077515E" w:rsidRDefault="00222EE7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 xml:space="preserve">Критерии оценки результата </w:t>
            </w: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E8307" w14:textId="77777777" w:rsidR="000B2976" w:rsidRPr="0077515E" w:rsidRDefault="00222EE7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b/>
                <w:color w:val="auto"/>
                <w:sz w:val="24"/>
              </w:rPr>
              <w:t>Формы контроля и методы оценки</w:t>
            </w:r>
            <w:r w:rsidRPr="0077515E">
              <w:rPr>
                <w:rStyle w:val="16"/>
                <w:rFonts w:ascii="Times New Roman" w:hAnsi="Times New Roman"/>
                <w:b/>
                <w:color w:val="auto"/>
                <w:sz w:val="24"/>
              </w:rPr>
              <w:footnoteReference w:id="12"/>
            </w:r>
          </w:p>
        </w:tc>
      </w:tr>
      <w:tr w:rsidR="0077515E" w:rsidRPr="0077515E" w14:paraId="316F6F2A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EE" w14:textId="14492A1F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 xml:space="preserve">ПК </w:t>
            </w:r>
            <w:r w:rsidR="000C6421" w:rsidRPr="0077515E">
              <w:rPr>
                <w:rFonts w:ascii="Times New Roman" w:hAnsi="Times New Roman"/>
                <w:color w:val="auto"/>
                <w:sz w:val="24"/>
              </w:rPr>
              <w:t>4</w:t>
            </w:r>
            <w:r w:rsidRPr="0077515E">
              <w:rPr>
                <w:rFonts w:ascii="Times New Roman" w:hAnsi="Times New Roman"/>
                <w:color w:val="auto"/>
                <w:sz w:val="24"/>
              </w:rPr>
              <w:t>.1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71E8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правила дорожного движения, основы законодательства в сфере дорожного движения; </w:t>
            </w:r>
          </w:p>
          <w:p w14:paraId="107EBBAF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порядок выполнения контрольного осмотра транспортного средства перед выездом и при выполнении поездки; </w:t>
            </w:r>
          </w:p>
          <w:p w14:paraId="68F2D95A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знает правила заправки транспортного средства горюче-смазочными материалами и специальными жидкостями с соблюдением экологических требований; </w:t>
            </w:r>
          </w:p>
          <w:p w14:paraId="4789350D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правила оформления путевой и транспортной документации; </w:t>
            </w:r>
          </w:p>
          <w:p w14:paraId="75C50804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действия водителя в нештатных ситуациях; </w:t>
            </w:r>
          </w:p>
          <w:p w14:paraId="22D1688E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правила устранения, возникших во время эксплуатации транспортного средства мелких неисправностей, не требующих разборки узлов и агрегатов; </w:t>
            </w:r>
          </w:p>
          <w:p w14:paraId="56A4E707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правила перевозки грузов и пассажиров;</w:t>
            </w:r>
          </w:p>
          <w:p w14:paraId="0F3FD069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виды ответственности за нарушение Правил дорожного движения, правил эксплуатации транспортных средств и норм по охране окружающей среды в соответствии с законодательством РФ; </w:t>
            </w:r>
          </w:p>
          <w:p w14:paraId="1E2B0FF5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основы безопасного управления транспортными средствами;</w:t>
            </w:r>
          </w:p>
          <w:p w14:paraId="750FEC3D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порядок выполнения контрольного осмотра транспортного средства перед выездом и при выполнении поездки; </w:t>
            </w:r>
          </w:p>
          <w:p w14:paraId="7EE6CFE0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знает правила заправки транспортного средства ГСМ и специальными жидкостями с соблюдением экологических требований; </w:t>
            </w:r>
          </w:p>
          <w:p w14:paraId="77C1BDFB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правила оформления путевой и транспортной документации;</w:t>
            </w:r>
          </w:p>
          <w:p w14:paraId="414ED8EC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умеет безопасно управлять транспортным средством в различных дорожных и метеорологических условиях;</w:t>
            </w:r>
          </w:p>
          <w:p w14:paraId="7764D30A" w14:textId="7D9B13AD" w:rsidR="000B2976" w:rsidRPr="0077515E" w:rsidRDefault="000C6421" w:rsidP="0038638F">
            <w:pPr>
              <w:numPr>
                <w:ilvl w:val="0"/>
                <w:numId w:val="19"/>
              </w:numPr>
              <w:tabs>
                <w:tab w:val="left" w:pos="190"/>
              </w:tabs>
              <w:spacing w:after="40"/>
              <w:ind w:left="0" w:firstLine="0"/>
              <w:rPr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умеет соблюдать Правила дорожного движения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282E" w14:textId="77777777" w:rsidR="000B2976" w:rsidRPr="0077515E" w:rsidRDefault="00222EE7">
            <w:pPr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Контрольные работы, тестирование, экзамен. Интерпретация результатов и экспертное наблюдение </w:t>
            </w: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>за ходом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77515E" w:rsidRPr="0077515E" w14:paraId="74727BE8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5AE1" w14:textId="45DA86F9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ПК </w:t>
            </w:r>
            <w:r w:rsidR="000C6421" w:rsidRPr="0077515E">
              <w:rPr>
                <w:rFonts w:ascii="Times New Roman" w:hAnsi="Times New Roman"/>
                <w:color w:val="auto"/>
                <w:sz w:val="24"/>
              </w:rPr>
              <w:t>4</w:t>
            </w:r>
            <w:r w:rsidRPr="0077515E">
              <w:rPr>
                <w:rFonts w:ascii="Times New Roman" w:hAnsi="Times New Roman"/>
                <w:color w:val="auto"/>
                <w:sz w:val="24"/>
              </w:rPr>
              <w:t>.2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D4480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основные характеристики и технические параметры транспортного средства;</w:t>
            </w:r>
          </w:p>
          <w:p w14:paraId="73099141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свойства и показатели качества эксплуатационных материалов транспортного средства;</w:t>
            </w:r>
          </w:p>
          <w:p w14:paraId="511651A4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признаки и причины основных неисправностей транспортного средства и способов их устранения;</w:t>
            </w:r>
          </w:p>
          <w:p w14:paraId="6046D120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знает техническое состояние транспортных средств в условиях эксплуатации;</w:t>
            </w:r>
          </w:p>
          <w:p w14:paraId="17D19C95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умеет осуществлять технический контроль транспортного средства;</w:t>
            </w:r>
          </w:p>
          <w:p w14:paraId="2D614EDB" w14:textId="77777777" w:rsidR="000C6421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t>умеет пользоваться необходимой справочной литературой, инструкциями по эксплуатации машин;</w:t>
            </w:r>
          </w:p>
          <w:p w14:paraId="3DDE4EFF" w14:textId="61C3BE1D" w:rsidR="000B2976" w:rsidRPr="0077515E" w:rsidRDefault="000C6421" w:rsidP="0038638F">
            <w:pPr>
              <w:numPr>
                <w:ilvl w:val="0"/>
                <w:numId w:val="19"/>
              </w:numPr>
              <w:tabs>
                <w:tab w:val="left" w:pos="332"/>
              </w:tabs>
              <w:spacing w:after="40"/>
              <w:ind w:left="0" w:firstLine="0"/>
              <w:rPr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умеет читать схемы, рабочие чертежи и эскизы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5AF1" w14:textId="77777777" w:rsidR="000B2976" w:rsidRPr="0077515E" w:rsidRDefault="000B2976">
            <w:pPr>
              <w:rPr>
                <w:color w:val="auto"/>
              </w:rPr>
            </w:pPr>
          </w:p>
        </w:tc>
      </w:tr>
      <w:tr w:rsidR="0077515E" w:rsidRPr="0077515E" w14:paraId="3E11B7C6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6180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14CD5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Демонстрирует точность распознавания сложных проблемных ситуаций в различных контекстах;</w:t>
            </w:r>
          </w:p>
          <w:p w14:paraId="2C3D5F59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демонстрирует адекватность анализа сложных ситуаций при решении задач профессиональной деятельности;</w:t>
            </w:r>
          </w:p>
          <w:p w14:paraId="497F9640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оптимально определяет этапы решения задачи;</w:t>
            </w:r>
          </w:p>
          <w:p w14:paraId="3EB3E294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адекватно определяет потребность в информации;</w:t>
            </w:r>
          </w:p>
          <w:p w14:paraId="16080CA1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адекватно определяет источники нужных ресурсов;</w:t>
            </w:r>
          </w:p>
          <w:p w14:paraId="4DD92D31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разрабатывает детальный план действий;</w:t>
            </w:r>
          </w:p>
          <w:p w14:paraId="1FA78D31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правильно оценивает риски на каждом шагу;</w:t>
            </w:r>
          </w:p>
          <w:p w14:paraId="79E042DA" w14:textId="77777777" w:rsidR="000B2976" w:rsidRPr="0077515E" w:rsidRDefault="00222EE7">
            <w:pPr>
              <w:rPr>
                <w:color w:val="auto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точно оценивает плюсы и минусы полученного результата, своего плана и его реализации, формирует предложения критериев оценки и рекомендаций по улучшению плана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8BEC" w14:textId="77777777" w:rsidR="000B2976" w:rsidRPr="0077515E" w:rsidRDefault="000B2976">
            <w:pPr>
              <w:rPr>
                <w:color w:val="auto"/>
              </w:rPr>
            </w:pPr>
          </w:p>
        </w:tc>
      </w:tr>
      <w:tr w:rsidR="0077515E" w:rsidRPr="0077515E" w14:paraId="5C7CBD20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F501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0B8B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Осуществляет оптимальное 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14:paraId="7716A7B6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демонстрирует адекватность анализа полученной информации, точность выделения в ней главных аспектов;</w:t>
            </w:r>
          </w:p>
          <w:p w14:paraId="3B2CF79D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демонстрирует точность при структурировании отобранной информации в соответствии с параметрами поиска;</w:t>
            </w:r>
          </w:p>
          <w:p w14:paraId="47241DAC" w14:textId="77777777" w:rsidR="000B2976" w:rsidRPr="0077515E" w:rsidRDefault="00222EE7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color w:val="auto"/>
                <w:sz w:val="24"/>
              </w:rPr>
              <w:t>адекватно интерпретирует полученную информацию в контексте профессиональной деятельности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2EF1" w14:textId="77777777" w:rsidR="000B2976" w:rsidRPr="0077515E" w:rsidRDefault="000B2976">
            <w:pPr>
              <w:rPr>
                <w:color w:val="auto"/>
              </w:rPr>
            </w:pPr>
          </w:p>
        </w:tc>
      </w:tr>
      <w:tr w:rsidR="0077515E" w:rsidRPr="0077515E" w14:paraId="2DF8CCF0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4BD8" w14:textId="5B2942F5" w:rsidR="000C6421" w:rsidRPr="0077515E" w:rsidRDefault="000C6421" w:rsidP="000C642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ОК 04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7EBE" w14:textId="77777777" w:rsidR="000C6421" w:rsidRPr="0077515E" w:rsidRDefault="000C6421" w:rsidP="000C6421">
            <w:pPr>
              <w:suppressAutoHyphens/>
              <w:contextualSpacing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Демонстрирует эффективность участия в деловом общении для решения деловых задач;</w:t>
            </w:r>
          </w:p>
          <w:p w14:paraId="5A188922" w14:textId="17771412" w:rsidR="000C6421" w:rsidRPr="0077515E" w:rsidRDefault="000C6421" w:rsidP="000C642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осуществляет оптимальное планирование профессиональной деятельность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C4D3" w14:textId="77777777" w:rsidR="000C6421" w:rsidRPr="0077515E" w:rsidRDefault="000C6421" w:rsidP="000C6421">
            <w:pPr>
              <w:rPr>
                <w:color w:val="auto"/>
              </w:rPr>
            </w:pPr>
          </w:p>
        </w:tc>
      </w:tr>
      <w:tr w:rsidR="0077515E" w:rsidRPr="0077515E" w14:paraId="3F14B172" w14:textId="77777777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D773" w14:textId="7BFAC263" w:rsidR="000C6421" w:rsidRPr="0077515E" w:rsidRDefault="000C6421" w:rsidP="000C6421">
            <w:pPr>
              <w:contextualSpacing/>
              <w:rPr>
                <w:rFonts w:ascii="Times New Roman" w:hAnsi="Times New Roman"/>
                <w:color w:val="auto"/>
                <w:sz w:val="24"/>
              </w:rPr>
            </w:pPr>
            <w:r w:rsidRPr="007751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ОК 05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AE82" w14:textId="77777777" w:rsidR="000C6421" w:rsidRPr="0077515E" w:rsidRDefault="000C6421" w:rsidP="000C6421">
            <w:pPr>
              <w:suppressAutoHyphens/>
              <w:contextualSpacing/>
              <w:rPr>
                <w:rFonts w:ascii="Times New Roman" w:hAnsi="Times New Roman"/>
                <w:iCs/>
                <w:color w:val="auto"/>
                <w:sz w:val="24"/>
                <w:szCs w:val="24"/>
              </w:rPr>
            </w:pPr>
            <w:r w:rsidRPr="007751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Демонстрирует грамотность устного и письменного изложения своих мыслей по профессиональной тематике на государственном языке;</w:t>
            </w:r>
          </w:p>
          <w:p w14:paraId="3BDB5824" w14:textId="76858B96" w:rsidR="000C6421" w:rsidRPr="0077515E" w:rsidRDefault="000C6421" w:rsidP="000C6421">
            <w:pPr>
              <w:rPr>
                <w:color w:val="auto"/>
              </w:rPr>
            </w:pPr>
            <w:r w:rsidRPr="0077515E">
              <w:rPr>
                <w:rFonts w:ascii="Times New Roman" w:hAnsi="Times New Roman"/>
                <w:iCs/>
                <w:color w:val="auto"/>
                <w:sz w:val="24"/>
                <w:szCs w:val="24"/>
              </w:rPr>
              <w:t>демонстрирует толерантность поведения в рабочем коллективе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436E" w14:textId="77777777" w:rsidR="000C6421" w:rsidRPr="0077515E" w:rsidRDefault="000C6421" w:rsidP="000C6421">
            <w:pPr>
              <w:rPr>
                <w:color w:val="auto"/>
              </w:rPr>
            </w:pPr>
          </w:p>
        </w:tc>
      </w:tr>
    </w:tbl>
    <w:p w14:paraId="17E83E21" w14:textId="7B15FF7C" w:rsidR="0077515E" w:rsidRDefault="0077515E"/>
    <w:p w14:paraId="15F73CE6" w14:textId="77777777" w:rsidR="0077515E" w:rsidRDefault="0077515E">
      <w:r>
        <w:br w:type="page"/>
      </w:r>
    </w:p>
    <w:p w14:paraId="48E7F8FA" w14:textId="10E05C7C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Приложение </w:t>
      </w:r>
      <w:r w:rsidRPr="0077515E">
        <w:rPr>
          <w:rFonts w:ascii="Times New Roman" w:hAnsi="Times New Roman"/>
          <w:b/>
          <w:color w:val="auto"/>
          <w:sz w:val="24"/>
        </w:rPr>
        <w:t>1.</w:t>
      </w:r>
      <w:r>
        <w:rPr>
          <w:rFonts w:ascii="Times New Roman" w:hAnsi="Times New Roman"/>
          <w:b/>
          <w:color w:val="auto"/>
          <w:sz w:val="24"/>
        </w:rPr>
        <w:t>5</w:t>
      </w:r>
    </w:p>
    <w:p w14:paraId="06477C38" w14:textId="6F79320C" w:rsidR="0077515E" w:rsidRPr="0077515E" w:rsidRDefault="0077515E" w:rsidP="0077515E">
      <w:pPr>
        <w:keepNext/>
        <w:jc w:val="right"/>
        <w:outlineLvl w:val="0"/>
        <w:rPr>
          <w:rFonts w:ascii="Times New Roman" w:hAnsi="Times New Roman"/>
          <w:b/>
          <w:color w:val="auto"/>
          <w:sz w:val="24"/>
        </w:rPr>
      </w:pPr>
      <w:bookmarkStart w:id="60" w:name="_Toc175277784"/>
      <w:r w:rsidRPr="0077515E">
        <w:rPr>
          <w:rFonts w:ascii="Times New Roman" w:hAnsi="Times New Roman"/>
          <w:b/>
          <w:color w:val="auto"/>
          <w:sz w:val="24"/>
        </w:rPr>
        <w:t xml:space="preserve">к </w:t>
      </w:r>
      <w:r w:rsidR="0038638F">
        <w:rPr>
          <w:rFonts w:ascii="Times New Roman" w:hAnsi="Times New Roman"/>
          <w:b/>
          <w:color w:val="auto"/>
          <w:sz w:val="24"/>
        </w:rPr>
        <w:t>ПОП СПО</w:t>
      </w:r>
      <w:r w:rsidRPr="0077515E">
        <w:rPr>
          <w:rFonts w:ascii="Times New Roman" w:hAnsi="Times New Roman"/>
          <w:b/>
          <w:color w:val="auto"/>
          <w:sz w:val="24"/>
        </w:rPr>
        <w:t xml:space="preserve"> по профессии </w:t>
      </w:r>
      <w:r w:rsidRPr="0077515E">
        <w:rPr>
          <w:rFonts w:ascii="Times New Roman" w:hAnsi="Times New Roman"/>
          <w:b/>
          <w:color w:val="auto"/>
          <w:sz w:val="24"/>
        </w:rPr>
        <w:br/>
        <w:t>35.01.01 Мастер по лесному хозяйству</w:t>
      </w:r>
      <w:bookmarkEnd w:id="60"/>
    </w:p>
    <w:p w14:paraId="7F752B4F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D0B7407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B6F13F9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7F5E12B7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700FFD3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C63198B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0D7C5CE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50CC67A5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4CB10FCA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3FB792F9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008E2517" w14:textId="77777777" w:rsidR="0077515E" w:rsidRPr="0077515E" w:rsidRDefault="0077515E" w:rsidP="0077515E">
      <w:pPr>
        <w:jc w:val="right"/>
        <w:rPr>
          <w:rFonts w:ascii="Times New Roman" w:hAnsi="Times New Roman"/>
          <w:b/>
          <w:color w:val="auto"/>
          <w:sz w:val="24"/>
        </w:rPr>
      </w:pPr>
    </w:p>
    <w:p w14:paraId="68319388" w14:textId="77777777" w:rsidR="0077515E" w:rsidRDefault="0077515E" w:rsidP="0077515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Примерная рабочая программа профессионального модуля</w:t>
      </w:r>
    </w:p>
    <w:p w14:paraId="50F5C0BE" w14:textId="6D497350" w:rsidR="0077515E" w:rsidRDefault="0077515E" w:rsidP="0077515E">
      <w:pPr>
        <w:pStyle w:val="10"/>
      </w:pPr>
      <w:bookmarkStart w:id="61" w:name="_Toc175277785"/>
      <w:r>
        <w:t>«</w:t>
      </w:r>
      <w:r w:rsidRPr="00747204">
        <w:t>ПМн.04 ВЫПОЛНЕНИЕ РАБОТ ПО ОХРАНЕ И ВОСПРОИЗВОДСТВУ ОХОТНИЧЬИХ ЖИВОТНЫХ</w:t>
      </w:r>
      <w:r>
        <w:t>»</w:t>
      </w:r>
      <w:bookmarkEnd w:id="61"/>
    </w:p>
    <w:p w14:paraId="7EF01362" w14:textId="5CDD3A72" w:rsidR="0077515E" w:rsidRDefault="0077515E" w:rsidP="0077515E">
      <w:pPr>
        <w:pStyle w:val="10"/>
      </w:pPr>
      <w:bookmarkStart w:id="62" w:name="_Toc175277786"/>
      <w:r>
        <w:t>Направленность: Охрана и воспроизводство охотничьих животных</w:t>
      </w:r>
      <w:bookmarkEnd w:id="62"/>
    </w:p>
    <w:p w14:paraId="5B24990D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6106AB4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EDA5334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8B6ED98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CC5DC27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D9B886D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02CDA9A6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6F1F616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B7A66FD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1CDBCD9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CD28882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3CB9521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4424EBC7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5776147F" w14:textId="77777777" w:rsidR="0077515E" w:rsidRDefault="0077515E" w:rsidP="0077515E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7FD38DB" w14:textId="77777777" w:rsidR="0077515E" w:rsidRDefault="0077515E" w:rsidP="0077515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787B18E6" w14:textId="77777777" w:rsidR="0077515E" w:rsidRDefault="0077515E" w:rsidP="0077515E">
      <w:pPr>
        <w:rPr>
          <w:rFonts w:ascii="Times New Roman" w:hAnsi="Times New Roman"/>
          <w:b/>
          <w:sz w:val="24"/>
        </w:rPr>
      </w:pPr>
      <w:r>
        <w:br w:type="page"/>
      </w:r>
    </w:p>
    <w:p w14:paraId="25772C9D" w14:textId="77777777" w:rsidR="0077515E" w:rsidRDefault="0077515E" w:rsidP="0077515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14:paraId="67F73CA7" w14:textId="77777777" w:rsidR="0077515E" w:rsidRDefault="0077515E" w:rsidP="0077515E">
      <w:pPr>
        <w:jc w:val="center"/>
        <w:rPr>
          <w:rFonts w:ascii="Times New Roman" w:hAnsi="Times New Roman"/>
          <w:b/>
          <w:sz w:val="24"/>
        </w:rPr>
      </w:pPr>
    </w:p>
    <w:p w14:paraId="12DEC6A9" w14:textId="77777777" w:rsidR="0077515E" w:rsidRDefault="0077515E" w:rsidP="0077515E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Общая характеристика примерной рабочей программы профессионального модуля</w:t>
      </w:r>
    </w:p>
    <w:p w14:paraId="0777FBC4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1.1. Цель и место профессионального модуля в структуре образовательной программы</w:t>
      </w:r>
    </w:p>
    <w:p w14:paraId="210254CA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1.2. Планируемые результаты освоения профессионального модуля</w:t>
      </w:r>
      <w:r>
        <w:rPr>
          <w:rFonts w:ascii="Times New Roman" w:hAnsi="Times New Roman"/>
          <w:i/>
        </w:rPr>
        <w:tab/>
      </w:r>
    </w:p>
    <w:p w14:paraId="717B80E7" w14:textId="77777777" w:rsidR="0077515E" w:rsidRDefault="0077515E" w:rsidP="0077515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2. Структура и содержание профессионального модуля</w:t>
      </w:r>
    </w:p>
    <w:p w14:paraId="2A0D0E9D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2.1. Трудоемкость освоения модуля</w:t>
      </w:r>
    </w:p>
    <w:p w14:paraId="51F657B4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2.2. Структура профессионального модуля</w:t>
      </w:r>
    </w:p>
    <w:p w14:paraId="728F76D8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2.3. Примерное содержание профессионального модуля</w:t>
      </w:r>
    </w:p>
    <w:p w14:paraId="04CF303D" w14:textId="77777777" w:rsidR="0077515E" w:rsidRDefault="0077515E" w:rsidP="0077515E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 Условия реализации профессионального модуля</w:t>
      </w:r>
    </w:p>
    <w:p w14:paraId="1B7A39B4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3.1. Материально-техническое обеспечение</w:t>
      </w:r>
    </w:p>
    <w:p w14:paraId="3B0461F1" w14:textId="77777777" w:rsidR="0077515E" w:rsidRDefault="0077515E" w:rsidP="0077515E">
      <w:pPr>
        <w:spacing w:line="36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3.2. Учебно-методическое обеспечение</w:t>
      </w:r>
    </w:p>
    <w:p w14:paraId="322E3331" w14:textId="77777777" w:rsidR="0077515E" w:rsidRDefault="0077515E" w:rsidP="0077515E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 Контроль и оценка результатов освоения профессионального модуля</w:t>
      </w:r>
    </w:p>
    <w:p w14:paraId="316EB412" w14:textId="77777777" w:rsidR="0077515E" w:rsidRDefault="0077515E" w:rsidP="0077515E">
      <w:pPr>
        <w:pStyle w:val="10"/>
      </w:pPr>
    </w:p>
    <w:p w14:paraId="7EFEE523" w14:textId="77777777" w:rsidR="0077515E" w:rsidRDefault="0077515E" w:rsidP="0077515E">
      <w:pPr>
        <w:pStyle w:val="1f3"/>
        <w:rPr>
          <w:rFonts w:ascii="Times New Roman" w:hAnsi="Times New Roman"/>
        </w:rPr>
      </w:pPr>
      <w:r>
        <w:br w:type="page"/>
      </w:r>
      <w:bookmarkStart w:id="63" w:name="_Toc175277787"/>
      <w:r>
        <w:rPr>
          <w:rFonts w:ascii="Times New Roman" w:hAnsi="Times New Roman"/>
        </w:rPr>
        <w:lastRenderedPageBreak/>
        <w:t>1. Общая характеристика ПРИМЕРНОЙ РАБОЧЕЙ ПРОГРАММЫ ПРОФЕССИОНАЛЬНОГО МОДУЛЯ</w:t>
      </w:r>
      <w:bookmarkEnd w:id="63"/>
    </w:p>
    <w:p w14:paraId="13A95E50" w14:textId="50485EB0" w:rsidR="0077515E" w:rsidRDefault="0077515E" w:rsidP="0077515E">
      <w:pPr>
        <w:pStyle w:val="19"/>
        <w:jc w:val="center"/>
      </w:pPr>
      <w:r>
        <w:t>«</w:t>
      </w:r>
      <w:r>
        <w:rPr>
          <w:b/>
        </w:rPr>
        <w:t xml:space="preserve">ПМн.04 </w:t>
      </w:r>
      <w:r w:rsidRPr="0077515E">
        <w:rPr>
          <w:b/>
        </w:rPr>
        <w:t>ВЫПОЛНЕНИЕ РАБОТ ПО ОХРАНЕ И ВОСПРОИЗВОДСТВУ ОХОТНИЧЬИХ ЖИВОТНЫХ</w:t>
      </w:r>
      <w:r>
        <w:t>»</w:t>
      </w:r>
    </w:p>
    <w:p w14:paraId="6393DA6F" w14:textId="77777777" w:rsidR="0077515E" w:rsidRDefault="0077515E" w:rsidP="0077515E">
      <w:pPr>
        <w:pStyle w:val="1f3"/>
        <w:rPr>
          <w:rFonts w:ascii="Times New Roman" w:hAnsi="Times New Roman"/>
        </w:rPr>
      </w:pPr>
    </w:p>
    <w:p w14:paraId="3A2FB715" w14:textId="77777777" w:rsidR="0077515E" w:rsidRDefault="0077515E" w:rsidP="0077515E">
      <w:pPr>
        <w:pStyle w:val="112"/>
        <w:rPr>
          <w:rFonts w:ascii="Times New Roman" w:hAnsi="Times New Roman"/>
        </w:rPr>
      </w:pPr>
      <w:bookmarkStart w:id="64" w:name="_Toc175277788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64"/>
    </w:p>
    <w:p w14:paraId="538F638A" w14:textId="1B7582F9" w:rsidR="0077515E" w:rsidRDefault="0077515E" w:rsidP="0077515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модуля: освоение вида деятельности «</w:t>
      </w:r>
      <w:r w:rsidRPr="0077515E">
        <w:rPr>
          <w:rFonts w:ascii="Times New Roman" w:hAnsi="Times New Roman"/>
          <w:sz w:val="24"/>
        </w:rPr>
        <w:t>Выполнение работ по охране и воспроизводству охотничьих животных</w:t>
      </w:r>
      <w:r>
        <w:rPr>
          <w:rFonts w:ascii="Times New Roman" w:hAnsi="Times New Roman"/>
          <w:sz w:val="24"/>
        </w:rPr>
        <w:t xml:space="preserve">». </w:t>
      </w:r>
    </w:p>
    <w:p w14:paraId="3EEA86D7" w14:textId="1FEB0D3F" w:rsidR="0077515E" w:rsidRDefault="0077515E" w:rsidP="0077515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 по направленности «Охрана и воспроизводство охотничьих животных».</w:t>
      </w:r>
    </w:p>
    <w:p w14:paraId="4643BA8D" w14:textId="77777777" w:rsidR="0077515E" w:rsidRDefault="0077515E" w:rsidP="0077515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14:paraId="2F5881E6" w14:textId="77777777" w:rsidR="0077515E" w:rsidRDefault="0077515E" w:rsidP="0077515E">
      <w:pPr>
        <w:pStyle w:val="112"/>
        <w:rPr>
          <w:rFonts w:ascii="Times New Roman" w:hAnsi="Times New Roman"/>
        </w:rPr>
      </w:pPr>
      <w:bookmarkStart w:id="65" w:name="_Toc175277789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65"/>
    </w:p>
    <w:p w14:paraId="717C23C0" w14:textId="1489EE71" w:rsidR="0077515E" w:rsidRDefault="0077515E" w:rsidP="0077515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>).</w:t>
      </w:r>
    </w:p>
    <w:p w14:paraId="42747CBA" w14:textId="77777777" w:rsidR="0077515E" w:rsidRDefault="0077515E" w:rsidP="0077515E">
      <w:pPr>
        <w:spacing w:after="120" w:line="276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освоения профессионального модуля обучающийся должен</w:t>
      </w:r>
      <w:r>
        <w:rPr>
          <w:rFonts w:ascii="Times New Roman" w:hAnsi="Times New Roman"/>
          <w:sz w:val="24"/>
          <w:vertAlign w:val="superscript"/>
        </w:rPr>
        <w:footnoteReference w:id="13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77515E" w14:paraId="779C0A2C" w14:textId="77777777" w:rsidTr="006A019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CEB4" w14:textId="77777777" w:rsidR="0077515E" w:rsidRDefault="0077515E" w:rsidP="006A019B">
            <w:pPr>
              <w:rPr>
                <w:rStyle w:val="afffffffff6"/>
                <w:b/>
                <w:i w:val="0"/>
                <w:sz w:val="24"/>
              </w:rPr>
            </w:pPr>
            <w:r>
              <w:rPr>
                <w:rStyle w:val="afffffffff6"/>
                <w:b/>
                <w:i w:val="0"/>
                <w:sz w:val="24"/>
              </w:rPr>
              <w:t>Код ОК, 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8EC8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5BC3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F7CC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Владеть навыками</w:t>
            </w:r>
          </w:p>
        </w:tc>
      </w:tr>
      <w:tr w:rsidR="0077515E" w14:paraId="29C5D894" w14:textId="77777777" w:rsidTr="006A019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3B9C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B2CD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14:paraId="367E483A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14:paraId="25A5A653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EEA7C0B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владеть актуальными методами работы в профессиональной и смежных сферах;</w:t>
            </w:r>
          </w:p>
          <w:p w14:paraId="64A58D2F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оценивать результат и последствия своих </w:t>
            </w:r>
            <w:r>
              <w:rPr>
                <w:rFonts w:ascii="Times New Roman" w:hAnsi="Times New Roman"/>
                <w:sz w:val="24"/>
              </w:rPr>
              <w:lastRenderedPageBreak/>
              <w:t>действий 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2016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14:paraId="57A9C7EE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структура плана для решения задач, алгоритмы выполнения работ в профессиональной и смежных областях;</w:t>
            </w:r>
          </w:p>
          <w:p w14:paraId="2767CA6E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14:paraId="53CDB70D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методы работы в профессиональной и смежных сферах;</w:t>
            </w:r>
          </w:p>
          <w:p w14:paraId="15F44671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12EC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77515E" w14:paraId="1B45B085" w14:textId="77777777" w:rsidTr="006A019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6E60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0CBA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определять задачи для поиска информации, планировать процесс поиска, выбирать необходимые источники информации;</w:t>
            </w:r>
          </w:p>
          <w:p w14:paraId="0AF209B9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выделять наиболее значимое в перечне информации, структурировать получаемую информацию, оформлять результаты поиска;</w:t>
            </w:r>
          </w:p>
          <w:p w14:paraId="026BC2FF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оценивать практическую значимость результатов поиска;</w:t>
            </w:r>
          </w:p>
          <w:p w14:paraId="7B245A5E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применять средства информационных технологий для решения профессиональных задач;</w:t>
            </w:r>
          </w:p>
          <w:p w14:paraId="3CABCF06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использовать современное программное обеспечение в профессиональной деятельности;</w:t>
            </w:r>
          </w:p>
          <w:p w14:paraId="2631E1F0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75F9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14:paraId="667BBDBA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приемы структурирования информации;</w:t>
            </w:r>
          </w:p>
          <w:p w14:paraId="342A7478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формат оформления результатов поиска информации;</w:t>
            </w:r>
          </w:p>
          <w:p w14:paraId="5BC2E8A6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05F7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77515E" w14:paraId="4854A9B2" w14:textId="77777777" w:rsidTr="006A019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C3BA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8C24" w14:textId="77777777" w:rsidR="0077515E" w:rsidRPr="00784E81" w:rsidRDefault="0077515E" w:rsidP="0038638F">
            <w:pPr>
              <w:pStyle w:val="afffffd"/>
              <w:numPr>
                <w:ilvl w:val="0"/>
                <w:numId w:val="27"/>
              </w:numPr>
              <w:tabs>
                <w:tab w:val="left" w:pos="17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26FD0531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E08C" w14:textId="77777777" w:rsidR="0077515E" w:rsidRPr="00784E81" w:rsidRDefault="0077515E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</w:p>
          <w:p w14:paraId="0FFF3A19" w14:textId="77777777" w:rsidR="0077515E" w:rsidRPr="00784E81" w:rsidRDefault="0077515E" w:rsidP="0038638F">
            <w:pPr>
              <w:pStyle w:val="afffffd"/>
              <w:numPr>
                <w:ilvl w:val="0"/>
                <w:numId w:val="28"/>
              </w:numPr>
              <w:tabs>
                <w:tab w:val="left" w:pos="181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4D647F63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 w:rsidRPr="00784E81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7DC8C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77515E" w14:paraId="4C8D2906" w14:textId="77777777" w:rsidTr="006A019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EC66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FEE31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сообщения о выявленных нарушениях в сфере охоты;</w:t>
            </w:r>
          </w:p>
          <w:p w14:paraId="05D1B4E8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разрешительные документы направо охоты;</w:t>
            </w:r>
          </w:p>
          <w:p w14:paraId="5915D95C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средства </w:t>
            </w:r>
            <w:r>
              <w:rPr>
                <w:rFonts w:ascii="Times New Roman" w:hAnsi="Times New Roman"/>
                <w:sz w:val="24"/>
              </w:rPr>
              <w:lastRenderedPageBreak/>
              <w:t>фото- и видеофиксации в ходе обхода (объезда) охотничьих угодий и учетов численности охотничьих животных;</w:t>
            </w:r>
          </w:p>
          <w:p w14:paraId="3965A8FF" w14:textId="3640774A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наблюдать за охотничьими животными, анализировать следы их жизнедеятельности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D6A67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основ биологии охотничьих животных;</w:t>
            </w:r>
          </w:p>
          <w:p w14:paraId="25B7A68B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методов учета численности охотничьих животных;</w:t>
            </w:r>
          </w:p>
          <w:p w14:paraId="117CF405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законодательства РФ в сфере охоты и сохранения охотничьих ресурсов;</w:t>
            </w:r>
          </w:p>
          <w:p w14:paraId="01AA2F46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законодательство Российской Федерации в сфере оборота и применения оружия;</w:t>
            </w:r>
          </w:p>
          <w:p w14:paraId="78E44088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перечни охраняемых видов животных и растений в охотничьих угодьях;</w:t>
            </w:r>
          </w:p>
          <w:p w14:paraId="678C92C6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изменения сезонной активности животных;</w:t>
            </w:r>
          </w:p>
          <w:p w14:paraId="16E79491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специфика распределения охотничьих животных в угодьях;</w:t>
            </w:r>
          </w:p>
          <w:p w14:paraId="4D3B41F6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поведения охотничьих животных в природной среде;</w:t>
            </w:r>
          </w:p>
          <w:p w14:paraId="755E588D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специфика местных охотничьих угодий;</w:t>
            </w:r>
          </w:p>
          <w:p w14:paraId="3F77FF6D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осуществления различных видов</w:t>
            </w:r>
          </w:p>
          <w:p w14:paraId="798EC924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охоты и способы добычи охотничьих животных;</w:t>
            </w:r>
          </w:p>
          <w:p w14:paraId="75C77465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строения и расположения органов животных;</w:t>
            </w:r>
          </w:p>
          <w:p w14:paraId="7FC92C84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типы ранений охотничьих животных и их внешние признаки;</w:t>
            </w:r>
          </w:p>
          <w:p w14:paraId="63BDBE76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безопасного использования ручного и механизированного инструмента;</w:t>
            </w:r>
          </w:p>
          <w:p w14:paraId="01408E1C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объектов охотничьей инфраструктуры;</w:t>
            </w:r>
          </w:p>
          <w:p w14:paraId="4B96C788" w14:textId="24988876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84"/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и способы подкормки охотничьих животных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3AFA" w14:textId="77777777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7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составления сообщений о выявленных нарушениях в сфере охоты;</w:t>
            </w:r>
          </w:p>
          <w:p w14:paraId="4F10A4C0" w14:textId="6A207E92" w:rsidR="0077515E" w:rsidRDefault="0077515E" w:rsidP="0038638F">
            <w:pPr>
              <w:widowControl w:val="0"/>
              <w:numPr>
                <w:ilvl w:val="0"/>
                <w:numId w:val="48"/>
              </w:numPr>
              <w:tabs>
                <w:tab w:val="left" w:pos="176"/>
                <w:tab w:val="left" w:pos="318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учитывать численность охотничьих животных</w:t>
            </w:r>
          </w:p>
        </w:tc>
      </w:tr>
      <w:tr w:rsidR="0077515E" w14:paraId="5D4AE91F" w14:textId="77777777" w:rsidTr="006A019B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ABC3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5BD0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обследовать среду обитания охотничьих животных;</w:t>
            </w:r>
          </w:p>
          <w:p w14:paraId="6F101DEA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наблюдать за охотничьими животными, анализировать их следовую активность;</w:t>
            </w:r>
          </w:p>
          <w:p w14:paraId="585894AA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распознавать половозрастные признаки отдельных </w:t>
            </w:r>
            <w:r>
              <w:rPr>
                <w:rFonts w:ascii="Times New Roman" w:hAnsi="Times New Roman"/>
                <w:sz w:val="24"/>
              </w:rPr>
              <w:lastRenderedPageBreak/>
              <w:t>особей охотничьих животных;</w:t>
            </w:r>
          </w:p>
          <w:p w14:paraId="594C24EF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различные способы охоты для повышения эффективности регулирования численности охотничьих животных;</w:t>
            </w:r>
          </w:p>
          <w:p w14:paraId="2F268EF3" w14:textId="5931C33C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практические действия по поиску, выслеживанию, преследованию и добыче охотничьих животных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9B5E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изменений сезонной активности животных;</w:t>
            </w:r>
          </w:p>
          <w:p w14:paraId="10E93C98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специфику распределения охотничьих животных в угодьях;</w:t>
            </w:r>
          </w:p>
          <w:p w14:paraId="5EC645B8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особенностей поведения охотничьих животных в природной среде;</w:t>
            </w:r>
          </w:p>
          <w:p w14:paraId="776D8E04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специфику местных </w:t>
            </w:r>
            <w:r>
              <w:rPr>
                <w:rFonts w:ascii="Times New Roman" w:hAnsi="Times New Roman"/>
                <w:sz w:val="24"/>
              </w:rPr>
              <w:lastRenderedPageBreak/>
              <w:t>охотничьих угодий;</w:t>
            </w:r>
          </w:p>
          <w:p w14:paraId="0A526D0C" w14:textId="40EE180E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84"/>
                <w:tab w:val="left" w:pos="32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методов осуществления различных видов охоты и способы добычи охотничьих животных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20635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сбора данных о территориальном распределении охотничьих животных на территории закрепленного егерского обхода;</w:t>
            </w:r>
          </w:p>
          <w:p w14:paraId="172E10E5" w14:textId="4F286B1D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сбора данных о численности и половозрастном составе популяций охотничьих </w:t>
            </w:r>
            <w:r>
              <w:rPr>
                <w:rFonts w:ascii="Times New Roman" w:hAnsi="Times New Roman"/>
                <w:sz w:val="24"/>
              </w:rPr>
              <w:lastRenderedPageBreak/>
              <w:t>животных</w:t>
            </w:r>
          </w:p>
        </w:tc>
      </w:tr>
      <w:tr w:rsidR="0077515E" w14:paraId="16953EF7" w14:textId="77777777" w:rsidTr="006A019B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F9E2" w14:textId="2A7E33C3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4.3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C03C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ориентироваться на местности и прокладывать маршруты в охотничьих угодьях;</w:t>
            </w:r>
          </w:p>
          <w:p w14:paraId="0B2084E8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виды ручного и механизированного инструмента для проведения биотехнических, строительных и ремонтных работ в охотничьих угодьях;</w:t>
            </w:r>
          </w:p>
          <w:p w14:paraId="79977A37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подкормку охотничьих животных;</w:t>
            </w:r>
          </w:p>
          <w:p w14:paraId="7E1F1350" w14:textId="43388A30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9"/>
              </w:tabs>
              <w:ind w:left="37" w:hanging="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контролировать техническое состояние объектов охотничьей инфраструктуры: вольеров, питомников диких животных, ограждений для содержания и разведения охотничьих ресурсов в </w:t>
            </w:r>
            <w:proofErr w:type="spellStart"/>
            <w:r>
              <w:rPr>
                <w:rFonts w:ascii="Times New Roman" w:hAnsi="Times New Roman"/>
                <w:sz w:val="24"/>
              </w:rPr>
              <w:t>полувольных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условиях и искусственно созданной среде обитания, охотничьих баз, егерских кордонов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B4505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42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 объектов охотничьей инфраструктуры;</w:t>
            </w:r>
          </w:p>
          <w:p w14:paraId="438383B1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42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методов и способов подкормки охотничьих животных;</w:t>
            </w:r>
          </w:p>
          <w:p w14:paraId="0934D775" w14:textId="276003F4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326"/>
              </w:tabs>
              <w:ind w:left="42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безопасного использования ручного и механизированного инструмента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5FBD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34" w:hanging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натурного обследования охотничьих угодий;</w:t>
            </w:r>
          </w:p>
          <w:p w14:paraId="44638BE9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34" w:hanging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контроля технического состояния объектов охотничьей инфраструктуры: вольеров, питомников диких животных, ограждений для содержания и разведения охотничьих ресурсов в </w:t>
            </w:r>
            <w:proofErr w:type="spellStart"/>
            <w:r>
              <w:rPr>
                <w:rFonts w:ascii="Times New Roman" w:hAnsi="Times New Roman"/>
                <w:sz w:val="24"/>
              </w:rPr>
              <w:t>полувольных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условиях и искусственно созданной среде обитания, охотничьих баз, егерских кордонов;</w:t>
            </w:r>
          </w:p>
          <w:p w14:paraId="39FB309A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34" w:hanging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контроля и поддержания в рабочем состоянии аншлагов, охотничьих вышек, кормушек, искусственных гнезд, галечников, солонцов, порхалищ;</w:t>
            </w:r>
          </w:p>
          <w:p w14:paraId="74845E4E" w14:textId="77777777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34" w:hanging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расчистки охотничьих троп и стрелковых линий;</w:t>
            </w:r>
          </w:p>
          <w:p w14:paraId="4B3A4C7D" w14:textId="1522D8CA" w:rsidR="0077515E" w:rsidRDefault="0077515E" w:rsidP="0038638F">
            <w:pPr>
              <w:widowControl w:val="0"/>
              <w:numPr>
                <w:ilvl w:val="0"/>
                <w:numId w:val="20"/>
              </w:numPr>
              <w:tabs>
                <w:tab w:val="left" w:pos="176"/>
              </w:tabs>
              <w:ind w:left="34" w:hanging="3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подкормки охотничьих животных в охотничьих угодьях, в </w:t>
            </w:r>
            <w:proofErr w:type="spellStart"/>
            <w:r>
              <w:rPr>
                <w:rFonts w:ascii="Times New Roman" w:hAnsi="Times New Roman"/>
                <w:sz w:val="24"/>
              </w:rPr>
              <w:t>полувольных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условиях и искусственно созданной среде обитания</w:t>
            </w:r>
          </w:p>
        </w:tc>
      </w:tr>
    </w:tbl>
    <w:p w14:paraId="1DDE327D" w14:textId="77777777" w:rsidR="0077515E" w:rsidRDefault="0077515E" w:rsidP="0077515E">
      <w:pPr>
        <w:ind w:firstLine="709"/>
        <w:rPr>
          <w:rFonts w:ascii="Times New Roman" w:hAnsi="Times New Roman"/>
          <w:sz w:val="24"/>
        </w:rPr>
      </w:pPr>
    </w:p>
    <w:p w14:paraId="7043B249" w14:textId="77777777" w:rsidR="0077515E" w:rsidRDefault="0077515E" w:rsidP="0077515E">
      <w:pPr>
        <w:pStyle w:val="1f3"/>
        <w:rPr>
          <w:rFonts w:ascii="Times New Roman" w:hAnsi="Times New Roman"/>
        </w:rPr>
      </w:pPr>
      <w:r>
        <w:br w:type="page"/>
      </w:r>
      <w:bookmarkStart w:id="66" w:name="_Toc175277790"/>
      <w:r>
        <w:rPr>
          <w:rFonts w:ascii="Times New Roman" w:hAnsi="Times New Roman"/>
        </w:rPr>
        <w:lastRenderedPageBreak/>
        <w:t>2. Структура и содержание профессионального модуля</w:t>
      </w:r>
      <w:bookmarkEnd w:id="66"/>
    </w:p>
    <w:p w14:paraId="701B824B" w14:textId="77777777" w:rsidR="0077515E" w:rsidRDefault="0077515E" w:rsidP="0077515E">
      <w:pPr>
        <w:pStyle w:val="112"/>
        <w:rPr>
          <w:rFonts w:ascii="Times New Roman" w:hAnsi="Times New Roman"/>
        </w:rPr>
      </w:pPr>
      <w:bookmarkStart w:id="67" w:name="_Toc175277791"/>
      <w:r>
        <w:rPr>
          <w:rFonts w:ascii="Times New Roman" w:hAnsi="Times New Roman"/>
        </w:rPr>
        <w:t>2.1. Трудоемкость освоения модуля</w:t>
      </w:r>
      <w:bookmarkEnd w:id="67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336"/>
        <w:gridCol w:w="2463"/>
      </w:tblGrid>
      <w:tr w:rsidR="0077515E" w14:paraId="4E7E8689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2671D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AA4B7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F0E0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т.ч. в форме практ. подготовки</w:t>
            </w:r>
          </w:p>
        </w:tc>
      </w:tr>
      <w:tr w:rsidR="0077515E" w14:paraId="2B1BF5C2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C0258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2DC3B" w14:textId="677A46E0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DF542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7C3B6" w14:textId="3972AF60" w:rsidR="0077515E" w:rsidRDefault="00DF542F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77515E" w14:paraId="799809CF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FE8BE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80B5FC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27324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77515E" w14:paraId="7FEB43AB" w14:textId="77777777" w:rsidTr="006A019B">
        <w:trPr>
          <w:trHeight w:val="222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BD5351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Практика, в т.ч.: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3233D9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BFB7B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77515E" w14:paraId="02315568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FFAD7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716E5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5634B9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77515E" w14:paraId="3C750F1D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63319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032864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15ACB" w14:textId="77777777" w:rsidR="0077515E" w:rsidRDefault="0077515E" w:rsidP="006A019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77515E" w14:paraId="7DC44439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19EA1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BF7130" w14:textId="77777777" w:rsidR="0077515E" w:rsidRDefault="0077515E" w:rsidP="006A019B"/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60B16" w14:textId="77777777" w:rsidR="0077515E" w:rsidRDefault="0077515E" w:rsidP="006A019B"/>
        </w:tc>
      </w:tr>
      <w:tr w:rsidR="0077515E" w14:paraId="038A7D5F" w14:textId="77777777" w:rsidTr="006A019B">
        <w:trPr>
          <w:trHeight w:val="23"/>
        </w:trPr>
        <w:tc>
          <w:tcPr>
            <w:tcW w:w="4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A3B03" w14:textId="77777777" w:rsidR="0077515E" w:rsidRDefault="0077515E" w:rsidP="006A01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6C91F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216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CE5473" w14:textId="1016E068" w:rsidR="0077515E" w:rsidRDefault="00DF542F" w:rsidP="006A019B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188</w:t>
            </w:r>
          </w:p>
        </w:tc>
      </w:tr>
    </w:tbl>
    <w:p w14:paraId="72F864D3" w14:textId="77777777" w:rsidR="0077515E" w:rsidRDefault="0077515E" w:rsidP="0077515E">
      <w:pPr>
        <w:rPr>
          <w:rFonts w:ascii="Times New Roman" w:hAnsi="Times New Roman"/>
          <w:i/>
          <w:sz w:val="24"/>
        </w:rPr>
      </w:pPr>
    </w:p>
    <w:p w14:paraId="3E40DF26" w14:textId="77777777" w:rsidR="0077515E" w:rsidRDefault="0077515E" w:rsidP="0077515E">
      <w:pPr>
        <w:pStyle w:val="112"/>
        <w:rPr>
          <w:rFonts w:ascii="Times New Roman" w:hAnsi="Times New Roman"/>
        </w:rPr>
      </w:pPr>
      <w:bookmarkStart w:id="68" w:name="_Toc175277792"/>
      <w:r>
        <w:rPr>
          <w:rFonts w:ascii="Times New Roman" w:hAnsi="Times New Roman"/>
        </w:rPr>
        <w:t>2.2. Структура профессионального модуля</w:t>
      </w:r>
      <w:bookmarkEnd w:id="68"/>
      <w:r>
        <w:rPr>
          <w:rFonts w:ascii="Times New Roman" w:hAnsi="Times New Roman"/>
        </w:rPr>
        <w:t xml:space="preserve"> </w:t>
      </w:r>
    </w:p>
    <w:tbl>
      <w:tblPr>
        <w:tblW w:w="9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9"/>
        <w:gridCol w:w="903"/>
        <w:gridCol w:w="530"/>
        <w:gridCol w:w="635"/>
        <w:gridCol w:w="562"/>
        <w:gridCol w:w="422"/>
        <w:gridCol w:w="476"/>
        <w:gridCol w:w="420"/>
        <w:gridCol w:w="524"/>
      </w:tblGrid>
      <w:tr w:rsidR="0077515E" w14:paraId="059DE24E" w14:textId="77777777" w:rsidTr="006A019B">
        <w:trPr>
          <w:trHeight w:val="327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8F3E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D2094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7AC8D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6B36E73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 в форме практической подготовки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7CA0E15A" w14:textId="77777777" w:rsidR="0077515E" w:rsidRDefault="0077515E" w:rsidP="006A019B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2F24703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39B07BE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84F311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14"/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14:paraId="006DB45D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14:paraId="0BACF774" w14:textId="77777777" w:rsidR="0077515E" w:rsidRDefault="0077515E" w:rsidP="006A01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77515E" w14:paraId="05AE0996" w14:textId="77777777" w:rsidTr="006A019B">
        <w:trPr>
          <w:trHeight w:val="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7C0E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D946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A2CC2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D3E6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C4F061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67A34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AE2DF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77E1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F9B7AC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081F85" w14:textId="77777777" w:rsidR="0077515E" w:rsidRDefault="0077515E" w:rsidP="006A019B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77515E" w14:paraId="66398817" w14:textId="77777777" w:rsidTr="006A019B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71EC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58C92793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14:paraId="77B6E311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3E31F837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4.1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2555" w14:textId="647F4753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1 </w:t>
            </w:r>
            <w:r w:rsidR="00DF542F" w:rsidRPr="00DF542F">
              <w:rPr>
                <w:rFonts w:ascii="Times New Roman" w:hAnsi="Times New Roman"/>
              </w:rPr>
              <w:t>Основы охотоведения и звероводства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EF11" w14:textId="3476F7E9" w:rsidR="0077515E" w:rsidRDefault="00DF542F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3A10" w14:textId="675F6CBA" w:rsidR="0077515E" w:rsidRDefault="00DF542F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205E50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0F7D" w14:textId="77777777" w:rsidR="0077515E" w:rsidRDefault="0077515E" w:rsidP="006A01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1DB84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3E21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1F6D67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B4D418" w14:textId="2CEE9ABF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7515E" w14:paraId="260DB15C" w14:textId="77777777" w:rsidTr="006A019B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BF5C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14:paraId="11880092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14:paraId="44567ECA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14:paraId="4F7A38C4" w14:textId="77777777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4.2</w:t>
            </w:r>
          </w:p>
          <w:p w14:paraId="454AE380" w14:textId="1E4B67AD" w:rsidR="00DF542F" w:rsidRDefault="00DF542F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4.3</w:t>
            </w: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705A" w14:textId="6723194F" w:rsidR="0077515E" w:rsidRDefault="0077515E" w:rsidP="006A019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Раздел 2 </w:t>
            </w:r>
            <w:r w:rsidR="00DF542F" w:rsidRPr="00DF542F">
              <w:rPr>
                <w:rFonts w:ascii="Times New Roman" w:hAnsi="Times New Roman"/>
              </w:rPr>
              <w:t xml:space="preserve">Организация и технология работ на </w:t>
            </w:r>
            <w:proofErr w:type="spellStart"/>
            <w:r w:rsidR="00DF542F" w:rsidRPr="00DF542F">
              <w:rPr>
                <w:rFonts w:ascii="Times New Roman" w:hAnsi="Times New Roman"/>
              </w:rPr>
              <w:t>егерьских</w:t>
            </w:r>
            <w:proofErr w:type="spellEnd"/>
            <w:r w:rsidR="00DF542F" w:rsidRPr="00DF542F">
              <w:rPr>
                <w:rFonts w:ascii="Times New Roman" w:hAnsi="Times New Roman"/>
              </w:rPr>
              <w:t xml:space="preserve"> участках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1825" w14:textId="19611133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  <w:r w:rsidR="00DF542F">
              <w:rPr>
                <w:rFonts w:ascii="Times New Roman" w:hAnsi="Times New Roman"/>
                <w:b/>
                <w:sz w:val="20"/>
              </w:rPr>
              <w:t>80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090E" w14:textId="1B3E0512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  <w:r w:rsidR="00DF542F">
              <w:rPr>
                <w:rFonts w:ascii="Times New Roman" w:hAnsi="Times New Roman"/>
                <w:b/>
                <w:sz w:val="20"/>
              </w:rPr>
              <w:t>66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E007BF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36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03EE" w14:textId="77777777" w:rsidR="0077515E" w:rsidRDefault="0077515E" w:rsidP="006A01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18E43" w14:textId="77777777" w:rsidR="0077515E" w:rsidRDefault="0077515E" w:rsidP="006A019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8126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-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765C5B" w14:textId="77777777" w:rsidR="0077515E" w:rsidRDefault="0077515E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C1E8D3" w14:textId="58B36E85" w:rsidR="0077515E" w:rsidRDefault="00DF542F" w:rsidP="006A019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72</w:t>
            </w:r>
          </w:p>
        </w:tc>
      </w:tr>
      <w:tr w:rsidR="0077515E" w:rsidRPr="001058C9" w14:paraId="3F337216" w14:textId="77777777" w:rsidTr="006A019B">
        <w:trPr>
          <w:trHeight w:val="21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CD91" w14:textId="77777777" w:rsidR="0077515E" w:rsidRPr="001058C9" w:rsidRDefault="0077515E" w:rsidP="006A019B">
            <w:pPr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27E3" w14:textId="77777777" w:rsidR="0077515E" w:rsidRPr="001058C9" w:rsidRDefault="0077515E" w:rsidP="006A019B">
            <w:pPr>
              <w:rPr>
                <w:rFonts w:ascii="Times New Roman" w:hAnsi="Times New Roman"/>
                <w:b/>
                <w:iCs/>
              </w:rPr>
            </w:pPr>
            <w:r w:rsidRPr="001058C9">
              <w:rPr>
                <w:rFonts w:ascii="Times New Roman" w:hAnsi="Times New Roman"/>
                <w:b/>
                <w:iCs/>
              </w:rPr>
              <w:t xml:space="preserve">Всего: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252D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058C9">
              <w:rPr>
                <w:rFonts w:ascii="Times New Roman" w:hAnsi="Times New Roman"/>
                <w:b/>
                <w:iCs/>
                <w:sz w:val="20"/>
              </w:rPr>
              <w:t>2</w:t>
            </w:r>
            <w:r>
              <w:rPr>
                <w:rFonts w:ascii="Times New Roman" w:hAnsi="Times New Roman"/>
                <w:b/>
                <w:iCs/>
                <w:sz w:val="20"/>
              </w:rPr>
              <w:t>1</w:t>
            </w:r>
            <w:r w:rsidRPr="001058C9">
              <w:rPr>
                <w:rFonts w:ascii="Times New Roman" w:hAnsi="Times New Roman"/>
                <w:b/>
                <w:iCs/>
                <w:sz w:val="20"/>
              </w:rPr>
              <w:t>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16FA" w14:textId="4B831495" w:rsidR="0077515E" w:rsidRPr="001058C9" w:rsidRDefault="00DF542F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188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B03050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4F71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8ED8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058C9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EAC8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 w:rsidRPr="001058C9">
              <w:rPr>
                <w:rFonts w:ascii="Times New Roman" w:hAnsi="Times New Roman"/>
                <w:b/>
                <w:iCs/>
                <w:sz w:val="20"/>
              </w:rPr>
              <w:t>Х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15CD4E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20"/>
              </w:rPr>
              <w:t>72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71EA39" w14:textId="77777777" w:rsidR="0077515E" w:rsidRPr="001058C9" w:rsidRDefault="0077515E" w:rsidP="006A019B">
            <w:pPr>
              <w:jc w:val="center"/>
              <w:rPr>
                <w:rFonts w:ascii="Times New Roman" w:hAnsi="Times New Roman"/>
                <w:b/>
                <w:iCs/>
                <w:sz w:val="20"/>
              </w:rPr>
            </w:pPr>
            <w:r>
              <w:rPr>
                <w:rFonts w:ascii="Times New Roman" w:hAnsi="Times New Roman"/>
                <w:b/>
                <w:iCs/>
                <w:sz w:val="18"/>
              </w:rPr>
              <w:t>72</w:t>
            </w:r>
          </w:p>
        </w:tc>
      </w:tr>
    </w:tbl>
    <w:p w14:paraId="33AC869E" w14:textId="77777777" w:rsidR="0077515E" w:rsidRDefault="0077515E" w:rsidP="0077515E">
      <w:pPr>
        <w:pStyle w:val="112"/>
        <w:rPr>
          <w:rFonts w:ascii="Times New Roman" w:hAnsi="Times New Roman"/>
        </w:rPr>
      </w:pPr>
      <w:r>
        <w:br w:type="page"/>
      </w:r>
      <w:bookmarkStart w:id="69" w:name="_Toc175277793"/>
      <w:r>
        <w:rPr>
          <w:rFonts w:ascii="Times New Roman" w:hAnsi="Times New Roman"/>
        </w:rPr>
        <w:lastRenderedPageBreak/>
        <w:t>2.3. Примерное содержание профессионального модуля</w:t>
      </w:r>
      <w:bookmarkEnd w:id="69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6884"/>
      </w:tblGrid>
      <w:tr w:rsidR="00DF542F" w:rsidRPr="00094A69" w14:paraId="4B070932" w14:textId="77777777" w:rsidTr="00DF542F">
        <w:trPr>
          <w:trHeight w:val="20"/>
        </w:trPr>
        <w:tc>
          <w:tcPr>
            <w:tcW w:w="1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3AB1C" w14:textId="77777777" w:rsidR="00DF542F" w:rsidRPr="00094A69" w:rsidRDefault="00DF542F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83A72" w14:textId="77777777" w:rsidR="00DF542F" w:rsidRPr="00094A69" w:rsidRDefault="00DF542F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Примерное содержание учебного материала, практических и лабораторных занятия</w:t>
            </w:r>
          </w:p>
        </w:tc>
      </w:tr>
      <w:tr w:rsidR="00DF542F" w:rsidRPr="00094A69" w14:paraId="47E85E52" w14:textId="77777777" w:rsidTr="00DF542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9E93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Раздел 1. Основы охотоведения и звероводства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(36 ак.ч.)</w:t>
            </w:r>
          </w:p>
        </w:tc>
      </w:tr>
      <w:tr w:rsidR="00DF542F" w:rsidRPr="00094A69" w14:paraId="51C6A8E1" w14:textId="77777777" w:rsidTr="00DF542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3F5D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МДКн.04.01. Основы охотоведения и звероводства</w:t>
            </w:r>
          </w:p>
        </w:tc>
      </w:tr>
      <w:tr w:rsidR="00DF542F" w:rsidRPr="00094A69" w14:paraId="48E3F096" w14:textId="77777777" w:rsidTr="00DF542F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8E43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Тема № 1.1. Основы охотоведения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87F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DF542F" w:rsidRPr="00094A69" w14:paraId="398E5C26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8CDF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33CF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Охота и охотничье хозяйство. Распределение численности охотничьих животных</w:t>
            </w:r>
          </w:p>
        </w:tc>
      </w:tr>
      <w:tr w:rsidR="00DF542F" w:rsidRPr="00094A69" w14:paraId="1491AF09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1F061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7329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4A69">
              <w:rPr>
                <w:rFonts w:ascii="Times New Roman" w:hAnsi="Times New Roman"/>
                <w:sz w:val="24"/>
                <w:szCs w:val="24"/>
              </w:rPr>
              <w:t>Охотохозяйственная</w:t>
            </w:r>
            <w:proofErr w:type="spellEnd"/>
            <w:r w:rsidRPr="00094A69">
              <w:rPr>
                <w:rFonts w:ascii="Times New Roman" w:hAnsi="Times New Roman"/>
                <w:sz w:val="24"/>
                <w:szCs w:val="24"/>
              </w:rPr>
              <w:t xml:space="preserve"> бонитировка. Направление ведения охотничьего хозяйства</w:t>
            </w:r>
          </w:p>
        </w:tc>
      </w:tr>
      <w:tr w:rsidR="00DF542F" w:rsidRPr="00094A69" w14:paraId="02220AD6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962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449D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Направление ведения охотничьего хозяйства. Биотехния и биотехнические мероприятия</w:t>
            </w:r>
          </w:p>
        </w:tc>
      </w:tr>
      <w:tr w:rsidR="00DF542F" w:rsidRPr="00094A69" w14:paraId="7BD4BFCE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7860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E366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Охота и регулирование количественного состава популяций охотничьих животных</w:t>
            </w:r>
          </w:p>
        </w:tc>
      </w:tr>
      <w:tr w:rsidR="00DF542F" w:rsidRPr="00094A69" w14:paraId="7224ABAB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366D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BF5A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 xml:space="preserve">Охота и регулирование качественного состава популяций дичи. </w:t>
            </w:r>
          </w:p>
        </w:tc>
      </w:tr>
      <w:tr w:rsidR="00DF542F" w:rsidRPr="00094A69" w14:paraId="379FCDA3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C65F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D8BD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Орудия добывания животных и техническое оснащение угодий</w:t>
            </w:r>
          </w:p>
        </w:tc>
      </w:tr>
      <w:tr w:rsidR="00DF542F" w:rsidRPr="00094A69" w14:paraId="4CF7716B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AD2D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4B5A" w14:textId="77777777" w:rsidR="00DF542F" w:rsidRPr="00094A69" w:rsidRDefault="00DF542F" w:rsidP="0038638F">
            <w:pPr>
              <w:numPr>
                <w:ilvl w:val="0"/>
                <w:numId w:val="53"/>
              </w:numPr>
              <w:tabs>
                <w:tab w:val="left" w:pos="251"/>
              </w:tabs>
              <w:ind w:left="0" w:hanging="3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 xml:space="preserve">Охотничьи собаки, манные и ловчие птицы. Основные виды охоты. </w:t>
            </w:r>
            <w:proofErr w:type="spellStart"/>
            <w:r w:rsidRPr="00094A69">
              <w:rPr>
                <w:rFonts w:ascii="Times New Roman" w:hAnsi="Times New Roman"/>
                <w:sz w:val="24"/>
                <w:szCs w:val="24"/>
              </w:rPr>
              <w:t>Охотоустройство</w:t>
            </w:r>
            <w:proofErr w:type="spellEnd"/>
            <w:r w:rsidRPr="00094A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542F" w:rsidRPr="00094A69" w14:paraId="3A122D8B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F8C7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BB24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DF542F" w:rsidRPr="00094A69" w14:paraId="789B282C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02B0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07F0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1. 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«Воспроизводство охотничьих млекопитающих»</w:t>
            </w:r>
          </w:p>
        </w:tc>
      </w:tr>
      <w:tr w:rsidR="00DF542F" w:rsidRPr="00094A69" w14:paraId="549D733D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123B5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BD2E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2 «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Распределение площади промыслового участка на типы угодий и составление плана охотничьих угодий»</w:t>
            </w:r>
          </w:p>
        </w:tc>
      </w:tr>
      <w:tr w:rsidR="00DF542F" w:rsidRPr="00094A69" w14:paraId="5C24B2E0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C9CC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5A65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Бонитировка охотничьих угодий»</w:t>
            </w:r>
          </w:p>
        </w:tc>
      </w:tr>
      <w:tr w:rsidR="00DF542F" w:rsidRPr="00094A69" w14:paraId="44A11004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F2195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FB51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4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 xml:space="preserve"> «Зимний маршрутный учет зверей по следам на снегу»</w:t>
            </w:r>
          </w:p>
        </w:tc>
      </w:tr>
      <w:tr w:rsidR="00DF542F" w:rsidRPr="00094A69" w14:paraId="68921C7C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4F21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917C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5 «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Учет численности популяции лосей по дефекациям»</w:t>
            </w:r>
          </w:p>
        </w:tc>
      </w:tr>
      <w:tr w:rsidR="00DF542F" w:rsidRPr="00094A69" w14:paraId="414CA0A8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A41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583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 «Учет бобров по поселениям»</w:t>
            </w:r>
          </w:p>
        </w:tc>
      </w:tr>
      <w:tr w:rsidR="00DF542F" w:rsidRPr="00094A69" w14:paraId="525532A6" w14:textId="77777777" w:rsidTr="00DF542F">
        <w:trPr>
          <w:trHeight w:val="7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22F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916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7 «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Ленточные авиаучеты лосей»</w:t>
            </w:r>
          </w:p>
        </w:tc>
      </w:tr>
      <w:tr w:rsidR="00DF542F" w:rsidRPr="00094A69" w14:paraId="44E41E52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EB6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0491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8 «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Нормирование добычи зверей и птиц</w:t>
            </w: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F542F" w:rsidRPr="00094A69" w14:paraId="2660851E" w14:textId="77777777" w:rsidTr="00DF542F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FC23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Тема №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. Основы звероводства 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CE71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DF542F" w:rsidRPr="00094A69" w14:paraId="4992B04D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8EFD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5781" w14:textId="77777777" w:rsidR="00DF542F" w:rsidRPr="00094A69" w:rsidRDefault="00DF542F" w:rsidP="0038638F">
            <w:pPr>
              <w:numPr>
                <w:ilvl w:val="0"/>
                <w:numId w:val="54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Характеристика пушных зверей. Племенная работа: бонитировка пушных зверей; бонитировка лисиц; песцов; стандартных норок; цветных норок; выбраковка самцы норок основного стада; отбор ремонтного молодняка норок; подбор родительских пар.  Продукция звероводства</w:t>
            </w:r>
          </w:p>
        </w:tc>
      </w:tr>
      <w:tr w:rsidR="00DF542F" w:rsidRPr="00094A69" w14:paraId="44ED9761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5BE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9644" w14:textId="77777777" w:rsidR="00DF542F" w:rsidRPr="00094A69" w:rsidRDefault="00DF542F" w:rsidP="0038638F">
            <w:pPr>
              <w:numPr>
                <w:ilvl w:val="0"/>
                <w:numId w:val="54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Кормление пушных зверей. Документация кормоцеха. Классификация кормов Определение их питательности. Анализ суточного рациона хищных пушных зверей. Частное звероводство.</w:t>
            </w:r>
          </w:p>
        </w:tc>
      </w:tr>
      <w:tr w:rsidR="00DF542F" w:rsidRPr="00094A69" w14:paraId="4B5AF05A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34A2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273C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DF542F" w:rsidRPr="00094A69" w14:paraId="14A02F63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9870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088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 xml:space="preserve"> «Составление рациона для хищных пушных зверей»</w:t>
            </w:r>
          </w:p>
        </w:tc>
      </w:tr>
      <w:tr w:rsidR="00DF542F" w:rsidRPr="00094A69" w14:paraId="1125BEA1" w14:textId="77777777" w:rsidTr="00DF542F">
        <w:trPr>
          <w:trHeight w:val="2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A49B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технология работ на </w:t>
            </w:r>
            <w:proofErr w:type="spellStart"/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егерьских</w:t>
            </w:r>
            <w:proofErr w:type="spellEnd"/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 участках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(180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ак.ч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.)</w:t>
            </w:r>
          </w:p>
        </w:tc>
      </w:tr>
      <w:tr w:rsidR="00DF542F" w:rsidRPr="00094A69" w14:paraId="0667B7EA" w14:textId="77777777" w:rsidTr="00DF542F">
        <w:trPr>
          <w:trHeight w:val="2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E4AD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МДКн.04.02. Организация и технология работ на </w:t>
            </w:r>
            <w:proofErr w:type="spellStart"/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егерьских</w:t>
            </w:r>
            <w:proofErr w:type="spellEnd"/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 участках</w:t>
            </w:r>
          </w:p>
        </w:tc>
      </w:tr>
      <w:tr w:rsidR="00DF542F" w:rsidRPr="00094A69" w14:paraId="1AA55A03" w14:textId="77777777" w:rsidTr="00DF542F">
        <w:trPr>
          <w:trHeight w:val="275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313F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Тема № 2.1. Первичная обработка продукции охоты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224B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DF542F" w:rsidRPr="00094A69" w14:paraId="61132293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D27F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2ED4" w14:textId="77777777" w:rsidR="00DF542F" w:rsidRPr="00094A69" w:rsidRDefault="00DF542F" w:rsidP="0038638F">
            <w:pPr>
              <w:numPr>
                <w:ilvl w:val="0"/>
                <w:numId w:val="55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Визуальная оценка поголовья охотничьих животных с целью своевременного выявления больных или травмированных животных</w:t>
            </w:r>
          </w:p>
        </w:tc>
      </w:tr>
      <w:tr w:rsidR="00DF542F" w:rsidRPr="00094A69" w14:paraId="6553C3D2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5E02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4F30" w14:textId="77777777" w:rsidR="00DF542F" w:rsidRPr="00094A69" w:rsidRDefault="00DF542F" w:rsidP="0038638F">
            <w:pPr>
              <w:numPr>
                <w:ilvl w:val="0"/>
                <w:numId w:val="55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Сбор материалов для установления причин гибели охотничьих животных</w:t>
            </w:r>
          </w:p>
        </w:tc>
      </w:tr>
      <w:tr w:rsidR="00DF542F" w:rsidRPr="00094A69" w14:paraId="5A0B99FE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31E5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2F987" w14:textId="77777777" w:rsidR="00DF542F" w:rsidRPr="00094A69" w:rsidRDefault="00DF542F" w:rsidP="0038638F">
            <w:pPr>
              <w:numPr>
                <w:ilvl w:val="0"/>
                <w:numId w:val="55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Организация ветеринарного обслуживания диких животных. Проведение по указаниям представителя ветеринарной службы профилактических ветеринарных мероприятий для сохранения здоровья охотничьих животных</w:t>
            </w:r>
          </w:p>
        </w:tc>
      </w:tr>
      <w:tr w:rsidR="00DF542F" w:rsidRPr="00094A69" w14:paraId="7B09AC63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791F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578D" w14:textId="77777777" w:rsidR="00DF542F" w:rsidRPr="00094A69" w:rsidRDefault="00DF542F" w:rsidP="0038638F">
            <w:pPr>
              <w:numPr>
                <w:ilvl w:val="0"/>
                <w:numId w:val="55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Заболевания диких животных. Способы заражения. Профилактика</w:t>
            </w:r>
          </w:p>
        </w:tc>
      </w:tr>
      <w:tr w:rsidR="00DF542F" w:rsidRPr="00094A69" w14:paraId="6EE85019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4F05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52CD" w14:textId="77777777" w:rsidR="00DF542F" w:rsidRPr="00094A69" w:rsidRDefault="00DF542F" w:rsidP="0038638F">
            <w:pPr>
              <w:numPr>
                <w:ilvl w:val="0"/>
                <w:numId w:val="55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Свежевание и разделка добытых животных, первичная обработка охотничьих трофеев: Съем шкур диких и промысловых животных; свежевание и разделка туш копытных животных и медведей; первичная обработка охотничьих трофеев: шкур, рогов, черепов, клыков, бивней; обеспечение условий временного хранения продукции охоты в полевых условиях; проведение дезинфекции помещений для обработки и хранения мяса диких охотничьих животных, а также используемого при работе инвентаря; утилизация биологических отходов.</w:t>
            </w:r>
          </w:p>
        </w:tc>
      </w:tr>
      <w:tr w:rsidR="00DF542F" w:rsidRPr="00094A69" w14:paraId="453157FB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AFD0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AB96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DF542F" w:rsidRPr="00094A69" w14:paraId="297F8A41" w14:textId="77777777" w:rsidTr="00DF542F">
        <w:trPr>
          <w:trHeight w:val="275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24C2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3E186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1. «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Основы анатомии охотничьих животных»</w:t>
            </w:r>
          </w:p>
        </w:tc>
      </w:tr>
      <w:tr w:rsidR="00DF542F" w:rsidRPr="00094A69" w14:paraId="45EF632B" w14:textId="77777777" w:rsidTr="00DF542F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9869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C1D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2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. «Ветеринарно-санитарные правила отбора, хранения, утилизации и уничтожения биологических отходов»</w:t>
            </w:r>
          </w:p>
        </w:tc>
      </w:tr>
      <w:tr w:rsidR="00DF542F" w:rsidRPr="00094A69" w14:paraId="14C293A8" w14:textId="77777777" w:rsidTr="00DF542F">
        <w:trPr>
          <w:trHeight w:val="20"/>
        </w:trPr>
        <w:tc>
          <w:tcPr>
            <w:tcW w:w="1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5173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60AC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. «Внешние признаки и явные клинические проявления основных болезней охотничьих животных»</w:t>
            </w:r>
          </w:p>
        </w:tc>
      </w:tr>
      <w:tr w:rsidR="00DF542F" w:rsidRPr="00094A69" w14:paraId="2D8C6989" w14:textId="77777777" w:rsidTr="00DF542F">
        <w:trPr>
          <w:trHeight w:val="20"/>
        </w:trPr>
        <w:tc>
          <w:tcPr>
            <w:tcW w:w="14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A76076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Тема № 2.2.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Работы по охране и воспроизводству охотничьих животных</w:t>
            </w: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C4CD5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DF542F" w:rsidRPr="00094A69" w14:paraId="151DA834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B984A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23B5" w14:textId="77777777" w:rsidR="00DF542F" w:rsidRPr="00094A69" w:rsidRDefault="00DF542F" w:rsidP="0038638F">
            <w:pPr>
              <w:numPr>
                <w:ilvl w:val="0"/>
                <w:numId w:val="56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Учетные работы в охотничьем хозяйстве, регулярный обход (объезд) охотничьих угодий: Регулярный обход (объезд) охотничьих угодий; учет численности охотничьих животных; контроль соблюдения правил пожарной безопасности в охотничьих угодьях; составление сообщений о выявленных нарушениях в сфере охоты</w:t>
            </w:r>
          </w:p>
        </w:tc>
      </w:tr>
      <w:tr w:rsidR="00DF542F" w:rsidRPr="00094A69" w14:paraId="2D9D57DC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CA9760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1876" w14:textId="77777777" w:rsidR="00DF542F" w:rsidRPr="00094A69" w:rsidRDefault="00DF542F" w:rsidP="0038638F">
            <w:pPr>
              <w:numPr>
                <w:ilvl w:val="0"/>
                <w:numId w:val="56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Основы биологии охотничьих животных</w:t>
            </w:r>
          </w:p>
        </w:tc>
      </w:tr>
      <w:tr w:rsidR="00DF542F" w:rsidRPr="00094A69" w14:paraId="6118B5CA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40697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CC34" w14:textId="77777777" w:rsidR="00DF542F" w:rsidRPr="00094A69" w:rsidRDefault="00DF542F" w:rsidP="0038638F">
            <w:pPr>
              <w:numPr>
                <w:ilvl w:val="0"/>
                <w:numId w:val="56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 xml:space="preserve">Контроль технического состояния объектов охотничьей инфраструктуры: вольеров, питомников диких животных, ограждений для содержания и разведения охотничьих ресурсов в </w:t>
            </w:r>
            <w:proofErr w:type="spellStart"/>
            <w:r w:rsidRPr="00094A69">
              <w:rPr>
                <w:rFonts w:ascii="Times New Roman" w:hAnsi="Times New Roman"/>
                <w:sz w:val="24"/>
                <w:szCs w:val="24"/>
              </w:rPr>
              <w:t>полувольных</w:t>
            </w:r>
            <w:proofErr w:type="spellEnd"/>
            <w:r w:rsidRPr="00094A69">
              <w:rPr>
                <w:rFonts w:ascii="Times New Roman" w:hAnsi="Times New Roman"/>
                <w:sz w:val="24"/>
                <w:szCs w:val="24"/>
              </w:rPr>
              <w:t xml:space="preserve"> условиях и искусственно созданной среде обитания, охотничьих баз, егерских кордонов</w:t>
            </w:r>
          </w:p>
        </w:tc>
      </w:tr>
      <w:tr w:rsidR="00DF542F" w:rsidRPr="00094A69" w14:paraId="4ED659A6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2EA7E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8AA9" w14:textId="77777777" w:rsidR="00DF542F" w:rsidRPr="00094A69" w:rsidRDefault="00DF542F" w:rsidP="0038638F">
            <w:pPr>
              <w:numPr>
                <w:ilvl w:val="0"/>
                <w:numId w:val="56"/>
              </w:numPr>
              <w:tabs>
                <w:tab w:val="left" w:pos="251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Мониторинг территориального распределения охотничьих животных</w:t>
            </w:r>
          </w:p>
        </w:tc>
      </w:tr>
      <w:tr w:rsidR="00DF542F" w:rsidRPr="00094A69" w14:paraId="372733F5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3A107F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8DC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</w:tr>
      <w:tr w:rsidR="00DF542F" w:rsidRPr="00094A69" w14:paraId="4D91DAA6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112F8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1B38D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1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. «Законодательство Российской Федерации в сфере оборота и применения оружия. Законодательство Российской Федерации в сфере охоты и сохранения охотничьих ресурсов. Перечень охраняемых видов животных и растений в охотничьих угодьях»</w:t>
            </w:r>
          </w:p>
        </w:tc>
      </w:tr>
      <w:tr w:rsidR="00DF542F" w:rsidRPr="00094A69" w14:paraId="1806FB56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7DF582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68F2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2.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 xml:space="preserve"> «Ручной и механизированный инструмент для проведения биотехнических, строительных и ремонтных работ в охотничьих угодьях»</w:t>
            </w:r>
          </w:p>
        </w:tc>
      </w:tr>
      <w:tr w:rsidR="00DF542F" w:rsidRPr="00094A69" w14:paraId="51BBBAC4" w14:textId="77777777" w:rsidTr="00DF542F">
        <w:trPr>
          <w:trHeight w:val="20"/>
        </w:trPr>
        <w:tc>
          <w:tcPr>
            <w:tcW w:w="14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C98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8EEC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3</w:t>
            </w:r>
            <w:r w:rsidRPr="00094A69">
              <w:rPr>
                <w:rFonts w:ascii="Times New Roman" w:hAnsi="Times New Roman"/>
                <w:sz w:val="24"/>
                <w:szCs w:val="24"/>
              </w:rPr>
              <w:t>«Разрешительные документы от охотников по завершении охоты»</w:t>
            </w:r>
          </w:p>
        </w:tc>
      </w:tr>
      <w:tr w:rsidR="00DF542F" w:rsidRPr="00094A69" w14:paraId="03D7A095" w14:textId="77777777" w:rsidTr="00DF542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8D289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раздела 2. </w:t>
            </w:r>
          </w:p>
          <w:p w14:paraId="49B1A9BC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Виды работ</w:t>
            </w:r>
          </w:p>
          <w:p w14:paraId="3FC97494" w14:textId="77777777" w:rsidR="00DF542F" w:rsidRPr="00094A69" w:rsidRDefault="00DF542F" w:rsidP="0038638F">
            <w:pPr>
              <w:numPr>
                <w:ilvl w:val="0"/>
                <w:numId w:val="57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Устройство объектов охотничьей инфраструктуры.</w:t>
            </w:r>
          </w:p>
          <w:p w14:paraId="2E8A1F18" w14:textId="77777777" w:rsidR="00DF542F" w:rsidRPr="00094A69" w:rsidRDefault="00DF542F" w:rsidP="0038638F">
            <w:pPr>
              <w:numPr>
                <w:ilvl w:val="0"/>
                <w:numId w:val="57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4A69">
              <w:rPr>
                <w:rFonts w:ascii="Times New Roman" w:hAnsi="Times New Roman"/>
                <w:sz w:val="24"/>
                <w:szCs w:val="24"/>
              </w:rPr>
              <w:t>Использовывание</w:t>
            </w:r>
            <w:proofErr w:type="spellEnd"/>
            <w:r w:rsidRPr="00094A69">
              <w:rPr>
                <w:rFonts w:ascii="Times New Roman" w:hAnsi="Times New Roman"/>
                <w:sz w:val="24"/>
                <w:szCs w:val="24"/>
              </w:rPr>
              <w:t xml:space="preserve"> средства фото- и видеофиксации в ходе обхода (объезда) охотничьих угодий и учетов численности охотничьих животных;</w:t>
            </w:r>
          </w:p>
        </w:tc>
      </w:tr>
      <w:tr w:rsidR="00DF542F" w:rsidRPr="00094A69" w14:paraId="3671C466" w14:textId="77777777" w:rsidTr="00DF542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24D6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 раздела 2. </w:t>
            </w:r>
          </w:p>
          <w:p w14:paraId="3EE9DBC4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 xml:space="preserve">Виды работ </w:t>
            </w:r>
          </w:p>
          <w:p w14:paraId="2CA0C69F" w14:textId="77777777" w:rsidR="00DF542F" w:rsidRPr="00094A69" w:rsidRDefault="00DF542F" w:rsidP="0038638F">
            <w:pPr>
              <w:numPr>
                <w:ilvl w:val="0"/>
                <w:numId w:val="52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Учетные работы в охотничьем хозяйстве, регулярный обход (объезд) охотничьих угодий: Регулярный обход (объезд) охотничьих угодий; учет численности охотничьих животных; контроль соблюдения правил пожарной безопасности в охотничьих угодьях; составление сообщений о выявленных нарушениях в сфере охоты.</w:t>
            </w:r>
          </w:p>
          <w:p w14:paraId="2EF09921" w14:textId="77777777" w:rsidR="00DF542F" w:rsidRPr="00094A69" w:rsidRDefault="00DF542F" w:rsidP="0038638F">
            <w:pPr>
              <w:numPr>
                <w:ilvl w:val="0"/>
                <w:numId w:val="52"/>
              </w:numPr>
              <w:ind w:left="714"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Ручной и механизированный инструмент для проведения биотехнических, строительных и ремонтных работ в охотничьих угодьях</w:t>
            </w:r>
          </w:p>
          <w:p w14:paraId="5F2F58E2" w14:textId="77777777" w:rsidR="00DF542F" w:rsidRPr="00094A69" w:rsidRDefault="00DF542F" w:rsidP="0038638F">
            <w:pPr>
              <w:numPr>
                <w:ilvl w:val="0"/>
                <w:numId w:val="52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4A69">
              <w:rPr>
                <w:rFonts w:ascii="Times New Roman" w:hAnsi="Times New Roman"/>
                <w:sz w:val="24"/>
                <w:szCs w:val="24"/>
              </w:rPr>
              <w:t>Разрешительные документы от охотников по завершении охоты</w:t>
            </w:r>
          </w:p>
        </w:tc>
      </w:tr>
      <w:tr w:rsidR="00DF542F" w:rsidRPr="00094A69" w14:paraId="16E28A40" w14:textId="77777777" w:rsidTr="00DF542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3EEB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DF542F" w:rsidRPr="00094A69" w14:paraId="7114952F" w14:textId="77777777" w:rsidTr="00DF542F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7AAA" w14:textId="77777777" w:rsidR="00DF542F" w:rsidRPr="00094A69" w:rsidRDefault="00DF542F" w:rsidP="006A019B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4A6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216 ак.ч.</w:t>
            </w:r>
          </w:p>
        </w:tc>
      </w:tr>
    </w:tbl>
    <w:p w14:paraId="30D13A95" w14:textId="77777777" w:rsidR="0077515E" w:rsidRDefault="0077515E" w:rsidP="0077515E">
      <w:pPr>
        <w:pStyle w:val="112"/>
        <w:jc w:val="both"/>
        <w:rPr>
          <w:rFonts w:ascii="Times New Roman" w:hAnsi="Times New Roman"/>
        </w:rPr>
      </w:pPr>
    </w:p>
    <w:p w14:paraId="65C12FEE" w14:textId="77777777" w:rsidR="0077515E" w:rsidRDefault="0077515E" w:rsidP="0077515E">
      <w:pPr>
        <w:pStyle w:val="112"/>
        <w:jc w:val="both"/>
        <w:rPr>
          <w:rFonts w:ascii="Times New Roman" w:hAnsi="Times New Roman"/>
          <w:i/>
        </w:rPr>
      </w:pPr>
      <w:bookmarkStart w:id="70" w:name="_Toc175277794"/>
      <w:r>
        <w:rPr>
          <w:rFonts w:ascii="Times New Roman" w:hAnsi="Times New Roman"/>
        </w:rPr>
        <w:t>3. Условия реализации профессионального модуля</w:t>
      </w:r>
      <w:bookmarkEnd w:id="70"/>
    </w:p>
    <w:p w14:paraId="3F58BA71" w14:textId="77777777" w:rsidR="0077515E" w:rsidRDefault="0077515E" w:rsidP="0077515E">
      <w:pPr>
        <w:pStyle w:val="112"/>
        <w:rPr>
          <w:rFonts w:ascii="Times New Roman" w:hAnsi="Times New Roman"/>
        </w:rPr>
      </w:pPr>
      <w:bookmarkStart w:id="71" w:name="_Toc175277795"/>
      <w:r>
        <w:rPr>
          <w:rFonts w:ascii="Times New Roman" w:hAnsi="Times New Roman"/>
        </w:rPr>
        <w:t>3.1. Материально-техническое обеспечение</w:t>
      </w:r>
      <w:bookmarkEnd w:id="71"/>
    </w:p>
    <w:p w14:paraId="49F559FE" w14:textId="65066147" w:rsidR="0077515E" w:rsidRDefault="0077515E" w:rsidP="0077515E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Кабинеты</w:t>
      </w:r>
      <w:r>
        <w:rPr>
          <w:rFonts w:ascii="Times New Roman" w:hAnsi="Times New Roman"/>
          <w:i/>
          <w:sz w:val="24"/>
        </w:rPr>
        <w:t xml:space="preserve"> </w:t>
      </w:r>
      <w:r w:rsidRPr="000C6421">
        <w:rPr>
          <w:rFonts w:ascii="Times New Roman" w:hAnsi="Times New Roman"/>
          <w:iCs/>
          <w:sz w:val="24"/>
        </w:rPr>
        <w:t>«о</w:t>
      </w:r>
      <w:r>
        <w:rPr>
          <w:rFonts w:ascii="Times New Roman" w:hAnsi="Times New Roman"/>
          <w:sz w:val="24"/>
        </w:rPr>
        <w:t xml:space="preserve">бщепрофессиональных дисциплин и </w:t>
      </w:r>
      <w:r w:rsidR="00A94627">
        <w:rPr>
          <w:rFonts w:ascii="Times New Roman" w:hAnsi="Times New Roman"/>
          <w:sz w:val="24"/>
        </w:rPr>
        <w:t>МДК</w:t>
      </w:r>
      <w:r>
        <w:rPr>
          <w:rFonts w:ascii="Times New Roman" w:hAnsi="Times New Roman"/>
          <w:sz w:val="24"/>
        </w:rPr>
        <w:t>»,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sz w:val="24"/>
        </w:rPr>
        <w:t xml:space="preserve">. </w:t>
      </w:r>
    </w:p>
    <w:p w14:paraId="69525F9E" w14:textId="590B05CB" w:rsidR="0077515E" w:rsidRDefault="0077515E" w:rsidP="0077515E">
      <w:pPr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Оснащенные базы практики (мастерские/зоны по видам работ), оснащенные в соответствии с приложением 3 </w:t>
      </w:r>
      <w:r w:rsidR="0038638F">
        <w:rPr>
          <w:rFonts w:ascii="Times New Roman" w:hAnsi="Times New Roman"/>
          <w:sz w:val="24"/>
        </w:rPr>
        <w:t>ПОП СПО</w:t>
      </w:r>
      <w:r>
        <w:rPr>
          <w:rFonts w:ascii="Times New Roman" w:hAnsi="Times New Roman"/>
          <w:i/>
          <w:sz w:val="24"/>
        </w:rPr>
        <w:t>.</w:t>
      </w:r>
    </w:p>
    <w:p w14:paraId="182B266A" w14:textId="77777777" w:rsidR="0077515E" w:rsidRDefault="0077515E" w:rsidP="0077515E">
      <w:pPr>
        <w:pStyle w:val="112"/>
        <w:rPr>
          <w:rFonts w:ascii="Times New Roman" w:hAnsi="Times New Roman"/>
        </w:rPr>
      </w:pPr>
    </w:p>
    <w:p w14:paraId="4A6D6735" w14:textId="77777777" w:rsidR="0077515E" w:rsidRDefault="0077515E" w:rsidP="0077515E">
      <w:pPr>
        <w:pStyle w:val="112"/>
        <w:rPr>
          <w:rFonts w:ascii="Times New Roman" w:hAnsi="Times New Roman"/>
        </w:rPr>
      </w:pPr>
      <w:bookmarkStart w:id="72" w:name="_Toc175277796"/>
      <w:r>
        <w:rPr>
          <w:rFonts w:ascii="Times New Roman" w:hAnsi="Times New Roman"/>
        </w:rPr>
        <w:t>3.2. Учебно-методическое обеспечение</w:t>
      </w:r>
      <w:bookmarkEnd w:id="72"/>
    </w:p>
    <w:p w14:paraId="621D26A8" w14:textId="77777777" w:rsidR="0077515E" w:rsidRDefault="0077515E" w:rsidP="0077515E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360E309" w14:textId="77777777" w:rsidR="0077515E" w:rsidRDefault="0077515E" w:rsidP="0077515E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6F2883F" w14:textId="77777777" w:rsidR="0077515E" w:rsidRDefault="0077515E" w:rsidP="0077515E">
      <w:pPr>
        <w:pStyle w:val="afffffd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52BB8BE9" w14:textId="5C6DE707" w:rsidR="00DF542F" w:rsidRPr="00DF542F" w:rsidRDefault="0077515E" w:rsidP="00DF542F">
      <w:pPr>
        <w:spacing w:line="276" w:lineRule="auto"/>
        <w:ind w:firstLine="709"/>
        <w:contextualSpacing/>
        <w:jc w:val="both"/>
        <w:rPr>
          <w:rFonts w:ascii="Times New Roman" w:hAnsi="Times New Roman"/>
          <w:color w:val="000000" w:themeColor="dark1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b/>
          <w:sz w:val="24"/>
        </w:rPr>
        <w:t xml:space="preserve"> </w:t>
      </w:r>
      <w:r w:rsidR="00DF542F" w:rsidRPr="00DF542F">
        <w:rPr>
          <w:rFonts w:ascii="Times New Roman" w:hAnsi="Times New Roman"/>
          <w:color w:val="000000" w:themeColor="dark1"/>
          <w:sz w:val="24"/>
        </w:rPr>
        <w:t xml:space="preserve">Мартынов, Е. Н. Охотничье дело. Охотоведение и охотничье </w:t>
      </w:r>
      <w:proofErr w:type="gramStart"/>
      <w:r w:rsidR="00DF542F" w:rsidRPr="00DF542F">
        <w:rPr>
          <w:rFonts w:ascii="Times New Roman" w:hAnsi="Times New Roman"/>
          <w:color w:val="000000" w:themeColor="dark1"/>
          <w:sz w:val="24"/>
        </w:rPr>
        <w:t>хозяйство :</w:t>
      </w:r>
      <w:proofErr w:type="gramEnd"/>
      <w:r w:rsidR="00DF542F" w:rsidRPr="00DF542F">
        <w:rPr>
          <w:rFonts w:ascii="Times New Roman" w:hAnsi="Times New Roman"/>
          <w:color w:val="000000" w:themeColor="dark1"/>
          <w:sz w:val="24"/>
        </w:rPr>
        <w:t xml:space="preserve"> учебник для </w:t>
      </w:r>
      <w:proofErr w:type="spellStart"/>
      <w:r w:rsidR="00DF542F" w:rsidRPr="00DF542F">
        <w:rPr>
          <w:rFonts w:ascii="Times New Roman" w:hAnsi="Times New Roman"/>
          <w:color w:val="000000" w:themeColor="dark1"/>
          <w:sz w:val="24"/>
        </w:rPr>
        <w:t>спо</w:t>
      </w:r>
      <w:proofErr w:type="spellEnd"/>
      <w:r w:rsidR="00DF542F" w:rsidRPr="00DF542F">
        <w:rPr>
          <w:rFonts w:ascii="Times New Roman" w:hAnsi="Times New Roman"/>
          <w:color w:val="000000" w:themeColor="dark1"/>
          <w:sz w:val="24"/>
        </w:rPr>
        <w:t xml:space="preserve"> / Е. Н. Мартынов, В. В. </w:t>
      </w:r>
      <w:proofErr w:type="spellStart"/>
      <w:r w:rsidR="00DF542F" w:rsidRPr="00DF542F">
        <w:rPr>
          <w:rFonts w:ascii="Times New Roman" w:hAnsi="Times New Roman"/>
          <w:color w:val="000000" w:themeColor="dark1"/>
          <w:sz w:val="24"/>
        </w:rPr>
        <w:t>Масайтис</w:t>
      </w:r>
      <w:proofErr w:type="spellEnd"/>
      <w:r w:rsidR="00DF542F" w:rsidRPr="00DF542F">
        <w:rPr>
          <w:rFonts w:ascii="Times New Roman" w:hAnsi="Times New Roman"/>
          <w:color w:val="000000" w:themeColor="dark1"/>
          <w:sz w:val="24"/>
        </w:rPr>
        <w:t>, А. В. Гороховников. — 2-е изд., стер. — Санкт-</w:t>
      </w:r>
      <w:proofErr w:type="gramStart"/>
      <w:r w:rsidR="00DF542F" w:rsidRPr="00DF542F">
        <w:rPr>
          <w:rFonts w:ascii="Times New Roman" w:hAnsi="Times New Roman"/>
          <w:color w:val="000000" w:themeColor="dark1"/>
          <w:sz w:val="24"/>
        </w:rPr>
        <w:t>Петербург :</w:t>
      </w:r>
      <w:proofErr w:type="gramEnd"/>
      <w:r w:rsidR="00DF542F" w:rsidRPr="00DF542F">
        <w:rPr>
          <w:rFonts w:ascii="Times New Roman" w:hAnsi="Times New Roman"/>
          <w:color w:val="000000" w:themeColor="dark1"/>
          <w:sz w:val="24"/>
        </w:rPr>
        <w:t xml:space="preserve"> Лань, 2021. — 460 с. — ISBN 978-5-8114-7123-2. — </w:t>
      </w:r>
      <w:proofErr w:type="gramStart"/>
      <w:r w:rsidR="00DF542F" w:rsidRPr="00DF542F">
        <w:rPr>
          <w:rFonts w:ascii="Times New Roman" w:hAnsi="Times New Roman"/>
          <w:color w:val="000000" w:themeColor="dark1"/>
          <w:sz w:val="24"/>
        </w:rPr>
        <w:t>Текст :</w:t>
      </w:r>
      <w:proofErr w:type="gramEnd"/>
      <w:r w:rsidR="00DF542F" w:rsidRPr="00DF542F">
        <w:rPr>
          <w:rFonts w:ascii="Times New Roman" w:hAnsi="Times New Roman"/>
          <w:color w:val="000000" w:themeColor="dark1"/>
          <w:sz w:val="24"/>
        </w:rPr>
        <w:t xml:space="preserve"> электронный // Лань : электронно-библиотечная система. — URL: https://e.lanbook.com/book/155689. — Режим доступа: для </w:t>
      </w:r>
      <w:proofErr w:type="spellStart"/>
      <w:r w:rsidR="00DF542F" w:rsidRPr="00DF542F">
        <w:rPr>
          <w:rFonts w:ascii="Times New Roman" w:hAnsi="Times New Roman"/>
          <w:color w:val="000000" w:themeColor="dark1"/>
          <w:sz w:val="24"/>
        </w:rPr>
        <w:t>авториз</w:t>
      </w:r>
      <w:proofErr w:type="spellEnd"/>
      <w:r w:rsidR="00DF542F" w:rsidRPr="00DF542F">
        <w:rPr>
          <w:rFonts w:ascii="Times New Roman" w:hAnsi="Times New Roman"/>
          <w:color w:val="000000" w:themeColor="dark1"/>
          <w:sz w:val="24"/>
        </w:rPr>
        <w:t>. пользователей.</w:t>
      </w:r>
    </w:p>
    <w:p w14:paraId="4026D27F" w14:textId="7F44E815" w:rsidR="0077515E" w:rsidRDefault="00DF542F" w:rsidP="00DF542F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dark1"/>
          <w:sz w:val="24"/>
        </w:rPr>
        <w:t>2</w:t>
      </w:r>
      <w:r w:rsidRPr="00DF542F">
        <w:rPr>
          <w:rFonts w:ascii="Times New Roman" w:hAnsi="Times New Roman"/>
          <w:color w:val="000000" w:themeColor="dark1"/>
          <w:sz w:val="24"/>
        </w:rPr>
        <w:t>.</w:t>
      </w:r>
      <w:r w:rsidRPr="00DF542F">
        <w:rPr>
          <w:rFonts w:ascii="Times New Roman" w:hAnsi="Times New Roman"/>
          <w:color w:val="000000" w:themeColor="dark1"/>
          <w:sz w:val="24"/>
        </w:rPr>
        <w:tab/>
        <w:t xml:space="preserve">Технология </w:t>
      </w:r>
      <w:proofErr w:type="gramStart"/>
      <w:r w:rsidRPr="00DF542F">
        <w:rPr>
          <w:rFonts w:ascii="Times New Roman" w:hAnsi="Times New Roman"/>
          <w:color w:val="000000" w:themeColor="dark1"/>
          <w:sz w:val="24"/>
        </w:rPr>
        <w:t>звероводства :</w:t>
      </w:r>
      <w:proofErr w:type="gramEnd"/>
      <w:r w:rsidRPr="00DF542F">
        <w:rPr>
          <w:rFonts w:ascii="Times New Roman" w:hAnsi="Times New Roman"/>
          <w:color w:val="000000" w:themeColor="dark1"/>
          <w:sz w:val="24"/>
        </w:rPr>
        <w:t xml:space="preserve"> учебник для </w:t>
      </w:r>
      <w:proofErr w:type="spellStart"/>
      <w:r w:rsidRPr="00DF542F">
        <w:rPr>
          <w:rFonts w:ascii="Times New Roman" w:hAnsi="Times New Roman"/>
          <w:color w:val="000000" w:themeColor="dark1"/>
          <w:sz w:val="24"/>
        </w:rPr>
        <w:t>спо</w:t>
      </w:r>
      <w:proofErr w:type="spellEnd"/>
      <w:r w:rsidRPr="00DF542F">
        <w:rPr>
          <w:rFonts w:ascii="Times New Roman" w:hAnsi="Times New Roman"/>
          <w:color w:val="000000" w:themeColor="dark1"/>
          <w:sz w:val="24"/>
        </w:rPr>
        <w:t xml:space="preserve"> / Н. А. Балакирев, Н. Н. Шумилина, О. И. Федорова [и др.]. — Санкт-</w:t>
      </w:r>
      <w:proofErr w:type="gramStart"/>
      <w:r w:rsidRPr="00DF542F">
        <w:rPr>
          <w:rFonts w:ascii="Times New Roman" w:hAnsi="Times New Roman"/>
          <w:color w:val="000000" w:themeColor="dark1"/>
          <w:sz w:val="24"/>
        </w:rPr>
        <w:t>Петербург :</w:t>
      </w:r>
      <w:proofErr w:type="gramEnd"/>
      <w:r w:rsidRPr="00DF542F">
        <w:rPr>
          <w:rFonts w:ascii="Times New Roman" w:hAnsi="Times New Roman"/>
          <w:color w:val="000000" w:themeColor="dark1"/>
          <w:sz w:val="24"/>
        </w:rPr>
        <w:t xml:space="preserve"> Лань, 2022. — 268 с. — ISBN 978-5-8114-8304-4. </w:t>
      </w:r>
      <w:r w:rsidRPr="00DF542F">
        <w:rPr>
          <w:rFonts w:ascii="Times New Roman" w:hAnsi="Times New Roman"/>
          <w:color w:val="000000" w:themeColor="dark1"/>
          <w:sz w:val="24"/>
        </w:rPr>
        <w:lastRenderedPageBreak/>
        <w:t xml:space="preserve">— </w:t>
      </w:r>
      <w:proofErr w:type="gramStart"/>
      <w:r w:rsidRPr="00DF542F">
        <w:rPr>
          <w:rFonts w:ascii="Times New Roman" w:hAnsi="Times New Roman"/>
          <w:color w:val="000000" w:themeColor="dark1"/>
          <w:sz w:val="24"/>
        </w:rPr>
        <w:t>Текст :</w:t>
      </w:r>
      <w:proofErr w:type="gramEnd"/>
      <w:r w:rsidRPr="00DF542F">
        <w:rPr>
          <w:rFonts w:ascii="Times New Roman" w:hAnsi="Times New Roman"/>
          <w:color w:val="000000" w:themeColor="dark1"/>
          <w:sz w:val="24"/>
        </w:rPr>
        <w:t xml:space="preserve"> электронный // Лань : электронно-библиотечная система. — URL: https://e.lanbook.com/book/187497. — Режим доступа: для </w:t>
      </w:r>
      <w:proofErr w:type="spellStart"/>
      <w:r w:rsidRPr="00DF542F">
        <w:rPr>
          <w:rFonts w:ascii="Times New Roman" w:hAnsi="Times New Roman"/>
          <w:color w:val="000000" w:themeColor="dark1"/>
          <w:sz w:val="24"/>
        </w:rPr>
        <w:t>авториз</w:t>
      </w:r>
      <w:proofErr w:type="spellEnd"/>
      <w:r w:rsidRPr="00DF542F">
        <w:rPr>
          <w:rFonts w:ascii="Times New Roman" w:hAnsi="Times New Roman"/>
          <w:color w:val="000000" w:themeColor="dark1"/>
          <w:sz w:val="24"/>
        </w:rPr>
        <w:t>. пользователей</w:t>
      </w:r>
      <w:r w:rsidR="0077515E">
        <w:rPr>
          <w:rFonts w:ascii="Times New Roman" w:hAnsi="Times New Roman"/>
          <w:sz w:val="24"/>
        </w:rPr>
        <w:t>.</w:t>
      </w:r>
    </w:p>
    <w:p w14:paraId="38E7A1C4" w14:textId="0C8FF493" w:rsidR="00DF542F" w:rsidRDefault="00DF542F" w:rsidP="00DF542F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DF542F">
        <w:rPr>
          <w:rFonts w:ascii="Times New Roman" w:hAnsi="Times New Roman"/>
          <w:sz w:val="24"/>
        </w:rPr>
        <w:t>.</w:t>
      </w:r>
      <w:r w:rsidRPr="00DF542F">
        <w:rPr>
          <w:rFonts w:ascii="Times New Roman" w:hAnsi="Times New Roman"/>
          <w:sz w:val="24"/>
        </w:rPr>
        <w:tab/>
        <w:t xml:space="preserve">Иванисова, Н. В. Основы лесной энтомологии, фитопатологии и биологии лесных зверей и птиц : учебное пособие / Н. В. Иванисова, Ю. В. </w:t>
      </w:r>
      <w:proofErr w:type="spellStart"/>
      <w:r w:rsidRPr="00DF542F">
        <w:rPr>
          <w:rFonts w:ascii="Times New Roman" w:hAnsi="Times New Roman"/>
          <w:sz w:val="24"/>
        </w:rPr>
        <w:t>Телепина</w:t>
      </w:r>
      <w:proofErr w:type="spellEnd"/>
      <w:r w:rsidRPr="00DF542F">
        <w:rPr>
          <w:rFonts w:ascii="Times New Roman" w:hAnsi="Times New Roman"/>
          <w:sz w:val="24"/>
        </w:rPr>
        <w:t>. — 2-е изд., стер. — Санкт-</w:t>
      </w:r>
      <w:proofErr w:type="gramStart"/>
      <w:r w:rsidRPr="00DF542F">
        <w:rPr>
          <w:rFonts w:ascii="Times New Roman" w:hAnsi="Times New Roman"/>
          <w:sz w:val="24"/>
        </w:rPr>
        <w:t>Петербург :</w:t>
      </w:r>
      <w:proofErr w:type="gramEnd"/>
      <w:r w:rsidRPr="00DF542F">
        <w:rPr>
          <w:rFonts w:ascii="Times New Roman" w:hAnsi="Times New Roman"/>
          <w:sz w:val="24"/>
        </w:rPr>
        <w:t xml:space="preserve"> Лань, 2020. — 124 с. — ISBN 978-5-8114-4940-8. — </w:t>
      </w:r>
      <w:proofErr w:type="gramStart"/>
      <w:r w:rsidRPr="00DF542F">
        <w:rPr>
          <w:rFonts w:ascii="Times New Roman" w:hAnsi="Times New Roman"/>
          <w:sz w:val="24"/>
        </w:rPr>
        <w:t>Текст :</w:t>
      </w:r>
      <w:proofErr w:type="gramEnd"/>
      <w:r w:rsidRPr="00DF542F"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https://e.lanbook.com/book/129083— Режим доступа: для </w:t>
      </w:r>
      <w:proofErr w:type="spellStart"/>
      <w:r w:rsidRPr="00DF542F">
        <w:rPr>
          <w:rFonts w:ascii="Times New Roman" w:hAnsi="Times New Roman"/>
          <w:sz w:val="24"/>
        </w:rPr>
        <w:t>авториз</w:t>
      </w:r>
      <w:proofErr w:type="spellEnd"/>
      <w:r w:rsidRPr="00DF542F">
        <w:rPr>
          <w:rFonts w:ascii="Times New Roman" w:hAnsi="Times New Roman"/>
          <w:sz w:val="24"/>
        </w:rPr>
        <w:t>. пользователей.</w:t>
      </w:r>
    </w:p>
    <w:p w14:paraId="2C6630C6" w14:textId="77777777" w:rsidR="0077515E" w:rsidRDefault="0077515E" w:rsidP="0077515E">
      <w:pPr>
        <w:pStyle w:val="afffffd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6769DF37" w14:textId="77777777" w:rsidR="0077515E" w:rsidRDefault="0077515E" w:rsidP="0077515E">
      <w:pPr>
        <w:spacing w:line="276" w:lineRule="auto"/>
        <w:ind w:firstLine="709"/>
        <w:contextualSpacing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  <w:r>
        <w:rPr>
          <w:rFonts w:ascii="Times New Roman" w:hAnsi="Times New Roman"/>
          <w:i/>
          <w:sz w:val="24"/>
        </w:rPr>
        <w:t>(при необходимости)</w:t>
      </w:r>
    </w:p>
    <w:p w14:paraId="63A51F2A" w14:textId="4BFE7D98" w:rsidR="0077515E" w:rsidRDefault="0077515E" w:rsidP="0077515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r w:rsidR="00DF542F" w:rsidRPr="00DF542F">
        <w:rPr>
          <w:rFonts w:ascii="Times New Roman" w:hAnsi="Times New Roman"/>
          <w:sz w:val="24"/>
        </w:rPr>
        <w:t>Андреев М.Н., Краев Н.В., Краева В.Н. Производственный охотничий контроль: Научно-методическое пособие. – СПб.: Издательство «Лань», 2016.– 336 c.</w:t>
      </w:r>
    </w:p>
    <w:p w14:paraId="32212439" w14:textId="15A72ED1" w:rsidR="00DF542F" w:rsidRPr="00DF542F" w:rsidRDefault="00DF542F" w:rsidP="00DF542F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F542F">
        <w:rPr>
          <w:rFonts w:ascii="Times New Roman" w:hAnsi="Times New Roman"/>
          <w:sz w:val="24"/>
        </w:rPr>
        <w:t xml:space="preserve">Федеральный закон от 24.07.2009 N 209-ФЗ </w:t>
      </w:r>
      <w:r>
        <w:rPr>
          <w:rFonts w:ascii="Times New Roman" w:hAnsi="Times New Roman"/>
          <w:sz w:val="24"/>
        </w:rPr>
        <w:t>«</w:t>
      </w:r>
      <w:r w:rsidRPr="00DF542F">
        <w:rPr>
          <w:rFonts w:ascii="Times New Roman" w:hAnsi="Times New Roman"/>
          <w:sz w:val="24"/>
        </w:rPr>
        <w:t>Об охоте и о сохранении охотничьих ресурсов, и о внесении изменений в отдельные законодательные акты Российской Федерации».</w:t>
      </w:r>
    </w:p>
    <w:p w14:paraId="0FD4C093" w14:textId="1B14A874" w:rsidR="00DF542F" w:rsidRDefault="00DF542F" w:rsidP="00DF542F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 w:rsidRPr="00DF542F">
        <w:rPr>
          <w:rFonts w:ascii="Times New Roman" w:hAnsi="Times New Roman"/>
          <w:sz w:val="24"/>
        </w:rPr>
        <w:t>3.</w:t>
      </w:r>
      <w:r w:rsidRPr="00DF542F">
        <w:rPr>
          <w:rFonts w:ascii="Times New Roman" w:hAnsi="Times New Roman"/>
          <w:sz w:val="24"/>
        </w:rPr>
        <w:tab/>
        <w:t>Федеральный закон от 13.12.1996 N 150-Ф</w:t>
      </w:r>
      <w:r>
        <w:rPr>
          <w:rFonts w:ascii="Times New Roman" w:hAnsi="Times New Roman"/>
          <w:sz w:val="24"/>
        </w:rPr>
        <w:t>З</w:t>
      </w:r>
      <w:r w:rsidRPr="00DF542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«</w:t>
      </w:r>
      <w:r w:rsidRPr="00DF542F">
        <w:rPr>
          <w:rFonts w:ascii="Times New Roman" w:hAnsi="Times New Roman"/>
          <w:sz w:val="24"/>
        </w:rPr>
        <w:t>Об оружии</w:t>
      </w:r>
      <w:r>
        <w:rPr>
          <w:rFonts w:ascii="Times New Roman" w:hAnsi="Times New Roman"/>
          <w:sz w:val="24"/>
        </w:rPr>
        <w:t>»</w:t>
      </w:r>
      <w:r w:rsidRPr="00DF542F">
        <w:rPr>
          <w:rFonts w:ascii="Times New Roman" w:hAnsi="Times New Roman"/>
          <w:sz w:val="24"/>
        </w:rPr>
        <w:t>.</w:t>
      </w:r>
    </w:p>
    <w:p w14:paraId="50A97476" w14:textId="77777777" w:rsidR="0077515E" w:rsidRDefault="0077515E" w:rsidP="0077515E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</w:p>
    <w:p w14:paraId="0FE5A36B" w14:textId="77777777" w:rsidR="0077515E" w:rsidRDefault="0077515E" w:rsidP="0077515E">
      <w:pPr>
        <w:pStyle w:val="1f3"/>
        <w:rPr>
          <w:rFonts w:ascii="Times New Roman" w:hAnsi="Times New Roman"/>
          <w:b w:val="0"/>
        </w:rPr>
      </w:pPr>
      <w:bookmarkStart w:id="73" w:name="_Toc175277797"/>
      <w:r>
        <w:rPr>
          <w:rFonts w:ascii="Times New Roman" w:hAnsi="Times New Roman"/>
        </w:rPr>
        <w:t xml:space="preserve">4. Контроль и оценка результатов освоения </w:t>
      </w:r>
      <w:r>
        <w:rPr>
          <w:rFonts w:ascii="Times New Roman" w:hAnsi="Times New Roman"/>
        </w:rPr>
        <w:br/>
        <w:t>профессионального модуля</w:t>
      </w:r>
      <w:bookmarkEnd w:id="73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77515E" w14:paraId="368DAF95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FD76" w14:textId="77777777" w:rsidR="0077515E" w:rsidRDefault="0077515E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A7D8B" w14:textId="77777777" w:rsidR="0077515E" w:rsidRDefault="0077515E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2A11" w14:textId="77777777" w:rsidR="0077515E" w:rsidRDefault="0077515E" w:rsidP="006A019B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>
              <w:rPr>
                <w:rStyle w:val="16"/>
                <w:rFonts w:ascii="Times New Roman" w:hAnsi="Times New Roman"/>
                <w:b/>
                <w:sz w:val="24"/>
              </w:rPr>
              <w:footnoteReference w:id="15"/>
            </w:r>
          </w:p>
        </w:tc>
      </w:tr>
      <w:tr w:rsidR="0077515E" w14:paraId="38D361E2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C60F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FDF3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основы биологии охотничьих животных;</w:t>
            </w:r>
          </w:p>
          <w:p w14:paraId="066B3477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методы учета численности охотничьих животных;</w:t>
            </w:r>
          </w:p>
          <w:p w14:paraId="59C85CE5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законодательство РФ в сфере охоты и сохранения охотничьих ресурсов;</w:t>
            </w:r>
          </w:p>
          <w:p w14:paraId="76A0A8B6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законодательство Российской Федерации в сфере оборота и применения оружия;</w:t>
            </w:r>
          </w:p>
          <w:p w14:paraId="0C754110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перечень охраняемых видов животных и растений в охотничьих угодьях;</w:t>
            </w:r>
          </w:p>
          <w:p w14:paraId="094DA881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изменения сезонной активности животных;</w:t>
            </w:r>
          </w:p>
          <w:p w14:paraId="03461E5B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специфику распределения охотничьих животных в угодьях;</w:t>
            </w:r>
          </w:p>
          <w:p w14:paraId="34073318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особенности поведения охотничьих животных в природной среде;</w:t>
            </w:r>
          </w:p>
          <w:p w14:paraId="133FF5BE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специфика местных охотничьих угодий;</w:t>
            </w:r>
          </w:p>
          <w:p w14:paraId="17C33239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методы осуществления различных видов</w:t>
            </w:r>
          </w:p>
          <w:p w14:paraId="366A7106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охоту и способы добычи охотничьих животных;</w:t>
            </w:r>
          </w:p>
          <w:p w14:paraId="2C7ED57D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lastRenderedPageBreak/>
              <w:t>знает основы строения и расположения органов животных;</w:t>
            </w:r>
          </w:p>
          <w:p w14:paraId="18D0DBE1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типы ранений охотничьих животных и их внешние признаки;</w:t>
            </w:r>
          </w:p>
          <w:p w14:paraId="1F8FF472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приемы безопасного использования ручного и механизированного инструмента;</w:t>
            </w:r>
          </w:p>
          <w:p w14:paraId="70A18B9C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устройство объектов охотничьей инфраструктуры;</w:t>
            </w:r>
          </w:p>
          <w:p w14:paraId="0075C37B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методы и способы подкормки охотничьих животных;</w:t>
            </w:r>
          </w:p>
          <w:p w14:paraId="40D8F710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составлять сообщения о выявленных нарушениях в сфере охоты;</w:t>
            </w:r>
          </w:p>
          <w:p w14:paraId="5E8AEF30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оформлять разрешительные документы направо охоты;</w:t>
            </w:r>
          </w:p>
          <w:p w14:paraId="1306E998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использовать средства фото- и видеофиксации в ходе обхода (объезда) охотничьих угодий и учетов численности охотничьих животных;</w:t>
            </w:r>
          </w:p>
          <w:p w14:paraId="6E94B38F" w14:textId="0B3C27F1" w:rsidR="0077515E" w:rsidRPr="00DF542F" w:rsidRDefault="00DF542F" w:rsidP="0038638F">
            <w:pPr>
              <w:numPr>
                <w:ilvl w:val="0"/>
                <w:numId w:val="19"/>
              </w:numPr>
              <w:tabs>
                <w:tab w:val="left" w:pos="190"/>
                <w:tab w:val="left" w:pos="332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наблюдать за охотничьими животными, анализировать следы их жизнедеятельности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67E3" w14:textId="77777777" w:rsidR="0077515E" w:rsidRDefault="0077515E" w:rsidP="006A01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Контрольные работы, тестирование, экзамен. Интерпретация результатов и экспертное наблюдение за ходом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77515E" w14:paraId="3BFB6FD8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DC97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475A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изменения сезонной активности животных;</w:t>
            </w:r>
          </w:p>
          <w:p w14:paraId="4B0D4679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специфику распределения охотничьих животных в угодьях;</w:t>
            </w:r>
          </w:p>
          <w:p w14:paraId="575576AF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особенности поведения охотничьих животных в природной среде;</w:t>
            </w:r>
          </w:p>
          <w:p w14:paraId="04B6F28B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специфику местных охотничьих угодий;</w:t>
            </w:r>
          </w:p>
          <w:p w14:paraId="79835F3D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методы осуществления различных видов охоты и способы добычи охотничьих животных;</w:t>
            </w:r>
          </w:p>
          <w:p w14:paraId="3FE98F76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обследовать среду обитания охотничьих животных;</w:t>
            </w:r>
          </w:p>
          <w:p w14:paraId="7E3175B5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наблюдать за охотничьими животными, анализировать их следовую активность;</w:t>
            </w:r>
          </w:p>
          <w:p w14:paraId="4A7DAAC6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распознавать половозрастные признаки отдельных особей охотничьих животных;</w:t>
            </w:r>
          </w:p>
          <w:p w14:paraId="520D37E2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применять различные способы охоты для повышения эффективности регулирования численности охотничьих животных;</w:t>
            </w:r>
          </w:p>
          <w:p w14:paraId="15EA1C2B" w14:textId="6025BDA7" w:rsidR="0077515E" w:rsidRPr="000C6421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осуществлять практические действия по поиску, выслеживанию, преследованию и добыче охотничьих животных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6BB2" w14:textId="77777777" w:rsidR="0077515E" w:rsidRDefault="0077515E" w:rsidP="006A019B"/>
        </w:tc>
      </w:tr>
      <w:tr w:rsidR="00DF542F" w14:paraId="37B0C016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04CE" w14:textId="74DED614" w:rsidR="00DF542F" w:rsidRDefault="00DF542F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BAEC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устройства объектов охотничьей инфраструктуры;</w:t>
            </w:r>
          </w:p>
          <w:p w14:paraId="405ABABD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методы и способы подкормки охотничьих животных;</w:t>
            </w:r>
          </w:p>
          <w:p w14:paraId="73BAB7AE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знает приемы безопасного использования ручного и механизированного инструмента;</w:t>
            </w:r>
          </w:p>
          <w:p w14:paraId="5D2571F0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ориентироваться на местности и прокладывать маршруты в охотничьих угодьях;</w:t>
            </w:r>
          </w:p>
          <w:p w14:paraId="0090FB67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lastRenderedPageBreak/>
              <w:t>умеет использовать различные виды ручного и механизированного инструмента для проведения биотехнических, строительных и ремонтных работ в охотничьих угодьях;</w:t>
            </w:r>
          </w:p>
          <w:p w14:paraId="55095185" w14:textId="77777777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>умеет осуществлять подкормку охотничьих животных;</w:t>
            </w:r>
          </w:p>
          <w:p w14:paraId="11C63346" w14:textId="61893082" w:rsidR="00DF542F" w:rsidRPr="00DF542F" w:rsidRDefault="00DF542F" w:rsidP="0038638F">
            <w:pPr>
              <w:numPr>
                <w:ilvl w:val="0"/>
                <w:numId w:val="19"/>
              </w:numPr>
              <w:tabs>
                <w:tab w:val="left" w:pos="332"/>
              </w:tabs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42F">
              <w:rPr>
                <w:rFonts w:ascii="Times New Roman" w:hAnsi="Times New Roman"/>
                <w:sz w:val="24"/>
                <w:szCs w:val="24"/>
              </w:rPr>
              <w:t xml:space="preserve">умеет контролировать техническое состояние объектов охотничьей инфраструктуры: вольеров, питомников диких животных, ограждений для содержания и разведения охотничьих ресурсов в </w:t>
            </w:r>
            <w:proofErr w:type="spellStart"/>
            <w:r w:rsidRPr="00DF542F">
              <w:rPr>
                <w:rFonts w:ascii="Times New Roman" w:hAnsi="Times New Roman"/>
                <w:sz w:val="24"/>
                <w:szCs w:val="24"/>
              </w:rPr>
              <w:t>полувольных</w:t>
            </w:r>
            <w:proofErr w:type="spellEnd"/>
            <w:r w:rsidRPr="00DF542F">
              <w:rPr>
                <w:rFonts w:ascii="Times New Roman" w:hAnsi="Times New Roman"/>
                <w:sz w:val="24"/>
                <w:szCs w:val="24"/>
              </w:rPr>
              <w:t xml:space="preserve"> условиях и искусственно созданной среде обитания, охотничьих баз, егерских кордонов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AF23" w14:textId="77777777" w:rsidR="00DF542F" w:rsidRDefault="00DF542F" w:rsidP="006A019B"/>
        </w:tc>
      </w:tr>
      <w:tr w:rsidR="0077515E" w14:paraId="262357C8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85B0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9112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точность распознавания сложных проблемных ситуаций в различных контекстах;</w:t>
            </w:r>
          </w:p>
          <w:p w14:paraId="65D93B19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анализа сложных ситуаций при решении задач профессиональной деятельности;</w:t>
            </w:r>
          </w:p>
          <w:p w14:paraId="59BD2CEF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оптимально определяет этапы решения задачи;</w:t>
            </w:r>
          </w:p>
          <w:p w14:paraId="4971BA85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потребность в информации;</w:t>
            </w:r>
          </w:p>
          <w:p w14:paraId="2B0D5729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определяет источники нужных ресурсов;</w:t>
            </w:r>
          </w:p>
          <w:p w14:paraId="39D58760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разрабатывает детальный план действий;</w:t>
            </w:r>
          </w:p>
          <w:p w14:paraId="4FB752A7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оценивает риски на каждом шагу;</w:t>
            </w:r>
          </w:p>
          <w:p w14:paraId="46EAB645" w14:textId="77777777" w:rsidR="0077515E" w:rsidRDefault="0077515E" w:rsidP="006A019B">
            <w:r>
              <w:rPr>
                <w:rFonts w:ascii="Times New Roman" w:hAnsi="Times New Roman"/>
                <w:sz w:val="24"/>
              </w:rPr>
              <w:t>точно оценивает плюсы и минусы полученного результата, своего плана и его реализации, формирует предложения критериев оценки и рекомендаций по улучшению плана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5A98" w14:textId="77777777" w:rsidR="0077515E" w:rsidRDefault="0077515E" w:rsidP="006A019B"/>
        </w:tc>
      </w:tr>
      <w:tr w:rsidR="0077515E" w14:paraId="48D60CAA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4FF9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E5C3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Осуществляет оптимальное планирование информационного поиска из широкого набора источников, необходимого для выполнения профессиональных задач;</w:t>
            </w:r>
          </w:p>
          <w:p w14:paraId="26E64FAB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адекватность анализа полученной информации, точность выделения в ней главных аспектов;</w:t>
            </w:r>
          </w:p>
          <w:p w14:paraId="6C8B2730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точность при структурировании отобранной информации в соответствии с параметрами поиска;</w:t>
            </w:r>
          </w:p>
          <w:p w14:paraId="316B5500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адекватно интерпретирует полученную информацию в контексте профессиональной деятельности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9E83" w14:textId="77777777" w:rsidR="0077515E" w:rsidRDefault="0077515E" w:rsidP="006A019B"/>
        </w:tc>
      </w:tr>
      <w:tr w:rsidR="0077515E" w14:paraId="1763C780" w14:textId="77777777" w:rsidTr="006A019B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851C" w14:textId="77777777" w:rsidR="0077515E" w:rsidRDefault="0077515E" w:rsidP="006A019B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5E0F" w14:textId="77777777" w:rsidR="0077515E" w:rsidRPr="003E364F" w:rsidRDefault="0077515E" w:rsidP="006A019B">
            <w:pPr>
              <w:suppressAutoHyphens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грамотность устного и письменного изложения своих мыслей по профессиональной тематике на государственном языке;</w:t>
            </w:r>
          </w:p>
          <w:p w14:paraId="4D624BF3" w14:textId="77777777" w:rsidR="0077515E" w:rsidRDefault="0077515E" w:rsidP="006A019B"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демонстрирует </w:t>
            </w:r>
            <w:r w:rsidRPr="003E364F">
              <w:rPr>
                <w:rFonts w:ascii="Times New Roman" w:hAnsi="Times New Roman"/>
                <w:iCs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95B3" w14:textId="77777777" w:rsidR="0077515E" w:rsidRDefault="0077515E" w:rsidP="006A019B"/>
        </w:tc>
      </w:tr>
    </w:tbl>
    <w:p w14:paraId="342B4580" w14:textId="77777777" w:rsidR="000B2976" w:rsidRDefault="000B2976"/>
    <w:sectPr w:rsidR="000B2976">
      <w:headerReference w:type="even" r:id="rId15"/>
      <w:footerReference w:type="default" r:id="rId16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F3252" w14:textId="77777777" w:rsidR="00767F25" w:rsidRDefault="00767F25">
      <w:r>
        <w:separator/>
      </w:r>
    </w:p>
  </w:endnote>
  <w:endnote w:type="continuationSeparator" w:id="0">
    <w:p w14:paraId="6F7F2527" w14:textId="77777777" w:rsidR="00767F25" w:rsidRDefault="0076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Batang">
    <w:altName w:val="@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9ED8F" w14:textId="77777777" w:rsidR="000B2976" w:rsidRDefault="00222EE7">
    <w:pPr>
      <w:pStyle w:val="Headerand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3E5EF4" wp14:editId="54CD95E0">
              <wp:simplePos x="0" y="0"/>
              <wp:positionH relativeFrom="column">
                <wp:posOffset>2996564</wp:posOffset>
              </wp:positionH>
              <wp:positionV relativeFrom="line">
                <wp:posOffset>-2557</wp:posOffset>
              </wp:positionV>
              <wp:extent cx="0" cy="0"/>
              <wp:effectExtent l="0" t="0" r="0" b="0"/>
              <wp:wrapSquare wrapText="bothSides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FDE26B" w14:textId="77777777" w:rsidR="000B2976" w:rsidRDefault="00222EE7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E5EF4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left:0;text-align:left;margin-left:235.95pt;margin-top:-.2pt;width:0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" filled="f" stroked="f">
              <v:textbox style="mso-fit-shape-to-text:t">
                <w:txbxContent>
                  <w:p w14:paraId="2EFDE26B" w14:textId="77777777" w:rsidR="000B2976" w:rsidRDefault="00222EE7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y="lin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15B3E" w14:textId="77777777" w:rsidR="000B2976" w:rsidRDefault="00222EE7" w:rsidP="00747204">
    <w:pPr>
      <w:pStyle w:val="Headerand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DFB870B" wp14:editId="65789493">
              <wp:simplePos x="0" y="0"/>
              <wp:positionH relativeFrom="column">
                <wp:posOffset>2987039</wp:posOffset>
              </wp:positionH>
              <wp:positionV relativeFrom="line">
                <wp:posOffset>-2557</wp:posOffset>
              </wp:positionV>
              <wp:extent cx="0" cy="0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12A9F1" w14:textId="77777777" w:rsidR="000B2976" w:rsidRDefault="00222EE7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FB870B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left:0;text-align:left;margin-left:235.2pt;margin-top:-.2pt;width:0;height:0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" filled="f" stroked="f">
              <v:textbox style="mso-fit-shape-to-text:t">
                <w:txbxContent>
                  <w:p w14:paraId="2E12A9F1" w14:textId="77777777" w:rsidR="000B2976" w:rsidRDefault="00222EE7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</w:rPr>
                      <w:instrText>PAGE \* Arabic</w:instrText>
                    </w:r>
                    <w:r>
                      <w:rPr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y="li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D4F5" w14:textId="77777777" w:rsidR="00767F25" w:rsidRDefault="00767F25">
      <w:r>
        <w:separator/>
      </w:r>
    </w:p>
  </w:footnote>
  <w:footnote w:type="continuationSeparator" w:id="0">
    <w:p w14:paraId="765DDFA2" w14:textId="77777777" w:rsidR="00767F25" w:rsidRDefault="00767F25">
      <w:r>
        <w:continuationSeparator/>
      </w:r>
    </w:p>
  </w:footnote>
  <w:footnote w:id="1">
    <w:p w14:paraId="5DE8B4AD" w14:textId="77777777" w:rsidR="000B2976" w:rsidRDefault="00222EE7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2">
    <w:p w14:paraId="4368328E" w14:textId="77777777" w:rsidR="000B2976" w:rsidRDefault="00222EE7">
      <w:pPr>
        <w:pStyle w:val="Footnote"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fff6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3">
    <w:p w14:paraId="0F684609" w14:textId="77777777" w:rsidR="000B2976" w:rsidRDefault="00222EE7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4">
    <w:p w14:paraId="2E536F95" w14:textId="77777777" w:rsidR="000B2976" w:rsidRDefault="00222EE7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14:paraId="51EC7654" w14:textId="77777777" w:rsidR="000B2976" w:rsidRDefault="00222EE7">
      <w:pPr>
        <w:pStyle w:val="Footnote"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fff6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6">
    <w:p w14:paraId="77844E20" w14:textId="77777777" w:rsidR="000B2976" w:rsidRDefault="00222EE7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7">
    <w:p w14:paraId="29B62B1F" w14:textId="77777777" w:rsidR="000B2976" w:rsidRDefault="00222EE7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8">
    <w:p w14:paraId="4CA103BA" w14:textId="77777777" w:rsidR="000B2976" w:rsidRDefault="00222EE7">
      <w:pPr>
        <w:pStyle w:val="Footnote"/>
        <w:jc w:val="both"/>
        <w:rPr>
          <w:sz w:val="18"/>
          <w:highlight w:val="red"/>
        </w:rPr>
      </w:pPr>
      <w:r>
        <w:rPr>
          <w:sz w:val="18"/>
          <w:highlight w:val="red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fff6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9">
    <w:p w14:paraId="5818CAA4" w14:textId="77777777" w:rsidR="000B2976" w:rsidRDefault="00222EE7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10">
    <w:p w14:paraId="4A22C7C6" w14:textId="77777777" w:rsidR="000B2976" w:rsidRDefault="00222EE7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1">
    <w:p w14:paraId="3356DABC" w14:textId="77777777" w:rsidR="000B2976" w:rsidRPr="000C6421" w:rsidRDefault="00222EE7">
      <w:pPr>
        <w:pStyle w:val="Footnote"/>
        <w:jc w:val="both"/>
        <w:rPr>
          <w:sz w:val="18"/>
        </w:rPr>
      </w:pPr>
      <w:r w:rsidRPr="000C6421">
        <w:rPr>
          <w:sz w:val="18"/>
          <w:vertAlign w:val="superscript"/>
        </w:rPr>
        <w:footnoteRef/>
      </w:r>
      <w:r w:rsidRPr="000C6421">
        <w:rPr>
          <w:sz w:val="18"/>
        </w:rPr>
        <w:t xml:space="preserve"> </w:t>
      </w:r>
      <w:r w:rsidRPr="000C6421">
        <w:rPr>
          <w:rStyle w:val="afffffffff6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2">
    <w:p w14:paraId="2612360A" w14:textId="77777777" w:rsidR="000B2976" w:rsidRDefault="00222EE7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  <w:footnote w:id="13">
    <w:p w14:paraId="69E93A50" w14:textId="77777777" w:rsidR="0077515E" w:rsidRDefault="0077515E" w:rsidP="0077515E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14">
    <w:p w14:paraId="336EED79" w14:textId="77777777" w:rsidR="0077515E" w:rsidRPr="000C6421" w:rsidRDefault="0077515E" w:rsidP="0077515E">
      <w:pPr>
        <w:pStyle w:val="Footnote"/>
        <w:jc w:val="both"/>
        <w:rPr>
          <w:sz w:val="18"/>
        </w:rPr>
      </w:pPr>
      <w:r w:rsidRPr="000C6421">
        <w:rPr>
          <w:sz w:val="18"/>
          <w:vertAlign w:val="superscript"/>
        </w:rPr>
        <w:footnoteRef/>
      </w:r>
      <w:r w:rsidRPr="000C6421">
        <w:rPr>
          <w:sz w:val="18"/>
        </w:rPr>
        <w:t xml:space="preserve"> </w:t>
      </w:r>
      <w:r w:rsidRPr="000C6421">
        <w:rPr>
          <w:rStyle w:val="afffffffff6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15">
    <w:p w14:paraId="41990FB3" w14:textId="77777777" w:rsidR="0077515E" w:rsidRDefault="0077515E" w:rsidP="0077515E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23D05" w14:textId="77777777" w:rsidR="000B2976" w:rsidRDefault="00222EE7">
    <w:pPr>
      <w:pStyle w:val="affff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51FBBF96" w14:textId="77777777" w:rsidR="000B2976" w:rsidRDefault="000B2976">
    <w:pPr>
      <w:pStyle w:val="affff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8220" w14:textId="77777777" w:rsidR="000B2976" w:rsidRDefault="00222EE7">
    <w:pPr>
      <w:pStyle w:val="afffff8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719D964" w14:textId="77777777" w:rsidR="000B2976" w:rsidRDefault="000B2976">
    <w:pPr>
      <w:pStyle w:val="afff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B82"/>
    <w:multiLevelType w:val="multilevel"/>
    <w:tmpl w:val="F98AB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33D5"/>
    <w:multiLevelType w:val="multilevel"/>
    <w:tmpl w:val="5532C202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  <w:rPr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" w15:restartNumberingAfterBreak="0">
    <w:nsid w:val="054559EE"/>
    <w:multiLevelType w:val="multilevel"/>
    <w:tmpl w:val="95EE611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61C49"/>
    <w:multiLevelType w:val="multilevel"/>
    <w:tmpl w:val="B14084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06238"/>
    <w:multiLevelType w:val="multilevel"/>
    <w:tmpl w:val="7890B4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abstractNum w:abstractNumId="5" w15:restartNumberingAfterBreak="0">
    <w:nsid w:val="0FAF718E"/>
    <w:multiLevelType w:val="multilevel"/>
    <w:tmpl w:val="401256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2656538"/>
    <w:multiLevelType w:val="multilevel"/>
    <w:tmpl w:val="E856E3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F6736"/>
    <w:multiLevelType w:val="multilevel"/>
    <w:tmpl w:val="B9DA6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938CE"/>
    <w:multiLevelType w:val="multilevel"/>
    <w:tmpl w:val="01F0BF6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 w:val="0"/>
      </w:rPr>
    </w:lvl>
  </w:abstractNum>
  <w:abstractNum w:abstractNumId="9" w15:restartNumberingAfterBreak="0">
    <w:nsid w:val="13CE079F"/>
    <w:multiLevelType w:val="hybridMultilevel"/>
    <w:tmpl w:val="411087A4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E190F"/>
    <w:multiLevelType w:val="multilevel"/>
    <w:tmpl w:val="33825EB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AF1510"/>
    <w:multiLevelType w:val="hybridMultilevel"/>
    <w:tmpl w:val="8DC68E6C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D0F83"/>
    <w:multiLevelType w:val="hybridMultilevel"/>
    <w:tmpl w:val="77ACA35C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33F26"/>
    <w:multiLevelType w:val="multilevel"/>
    <w:tmpl w:val="9E4084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1C856384"/>
    <w:multiLevelType w:val="multilevel"/>
    <w:tmpl w:val="0B400E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AD5733"/>
    <w:multiLevelType w:val="multilevel"/>
    <w:tmpl w:val="0F1AA33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1DD2303A"/>
    <w:multiLevelType w:val="hybridMultilevel"/>
    <w:tmpl w:val="B0E01AF4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B46E13"/>
    <w:multiLevelType w:val="multilevel"/>
    <w:tmpl w:val="5E7C4D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25F7373D"/>
    <w:multiLevelType w:val="multilevel"/>
    <w:tmpl w:val="D8A6FD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27DF52FA"/>
    <w:multiLevelType w:val="multilevel"/>
    <w:tmpl w:val="14347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C6492"/>
    <w:multiLevelType w:val="multilevel"/>
    <w:tmpl w:val="209C41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21" w15:restartNumberingAfterBreak="0">
    <w:nsid w:val="294A45F8"/>
    <w:multiLevelType w:val="multilevel"/>
    <w:tmpl w:val="050E48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640856"/>
    <w:multiLevelType w:val="multilevel"/>
    <w:tmpl w:val="E30E162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CD0ED4"/>
    <w:multiLevelType w:val="multilevel"/>
    <w:tmpl w:val="274AC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6573BA"/>
    <w:multiLevelType w:val="multilevel"/>
    <w:tmpl w:val="ED00D30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DB62B8"/>
    <w:multiLevelType w:val="multilevel"/>
    <w:tmpl w:val="DD28EA6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74061C8"/>
    <w:multiLevelType w:val="hybridMultilevel"/>
    <w:tmpl w:val="1EE0EA56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E287C"/>
    <w:multiLevelType w:val="multilevel"/>
    <w:tmpl w:val="B004407C"/>
    <w:lvl w:ilvl="0">
      <w:start w:val="1"/>
      <w:numFmt w:val="decimal"/>
      <w:lvlText w:val="%1."/>
      <w:lvlJc w:val="left"/>
      <w:pPr>
        <w:ind w:left="600" w:hanging="600"/>
      </w:pPr>
      <w:rPr>
        <w:b/>
      </w:rPr>
    </w:lvl>
    <w:lvl w:ilvl="1">
      <w:start w:val="1"/>
      <w:numFmt w:val="decimal"/>
      <w:lvlText w:val="%1.%2."/>
      <w:lvlJc w:val="left"/>
      <w:pPr>
        <w:ind w:left="954" w:hanging="600"/>
      </w:pPr>
      <w:rPr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8" w15:restartNumberingAfterBreak="0">
    <w:nsid w:val="38C47241"/>
    <w:multiLevelType w:val="multilevel"/>
    <w:tmpl w:val="F6107E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38D639C3"/>
    <w:multiLevelType w:val="multilevel"/>
    <w:tmpl w:val="5FD6F9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F50211"/>
    <w:multiLevelType w:val="multilevel"/>
    <w:tmpl w:val="C49413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662022"/>
    <w:multiLevelType w:val="multilevel"/>
    <w:tmpl w:val="062E96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6566B7"/>
    <w:multiLevelType w:val="multilevel"/>
    <w:tmpl w:val="85BA9EA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446469BE"/>
    <w:multiLevelType w:val="multilevel"/>
    <w:tmpl w:val="B71078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1E52E6"/>
    <w:multiLevelType w:val="multilevel"/>
    <w:tmpl w:val="0D4ED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64A4684"/>
    <w:multiLevelType w:val="multilevel"/>
    <w:tmpl w:val="D89E9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5341B"/>
    <w:multiLevelType w:val="multilevel"/>
    <w:tmpl w:val="6476A0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3422E2"/>
    <w:multiLevelType w:val="multilevel"/>
    <w:tmpl w:val="BD004874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  <w:rPr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38" w15:restartNumberingAfterBreak="0">
    <w:nsid w:val="495A589D"/>
    <w:multiLevelType w:val="hybridMultilevel"/>
    <w:tmpl w:val="75142392"/>
    <w:lvl w:ilvl="0" w:tplc="16AC1BA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D0569E"/>
    <w:multiLevelType w:val="multilevel"/>
    <w:tmpl w:val="86529D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40" w15:restartNumberingAfterBreak="0">
    <w:nsid w:val="4C470D45"/>
    <w:multiLevelType w:val="hybridMultilevel"/>
    <w:tmpl w:val="7952D0F2"/>
    <w:lvl w:ilvl="0" w:tplc="ACE2C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D63071"/>
    <w:multiLevelType w:val="multilevel"/>
    <w:tmpl w:val="5516C1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DA6138"/>
    <w:multiLevelType w:val="multilevel"/>
    <w:tmpl w:val="B06C8BCA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60321F68"/>
    <w:multiLevelType w:val="multilevel"/>
    <w:tmpl w:val="12A0C1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67725D44"/>
    <w:multiLevelType w:val="multilevel"/>
    <w:tmpl w:val="72360B0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693F61F7"/>
    <w:multiLevelType w:val="multilevel"/>
    <w:tmpl w:val="3E128B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9F47E2"/>
    <w:multiLevelType w:val="multilevel"/>
    <w:tmpl w:val="D4E6FE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6A3B91"/>
    <w:multiLevelType w:val="multilevel"/>
    <w:tmpl w:val="BE66CF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6EB85DB8"/>
    <w:multiLevelType w:val="multilevel"/>
    <w:tmpl w:val="3D183E6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B428DF"/>
    <w:multiLevelType w:val="multilevel"/>
    <w:tmpl w:val="67D23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F1496D"/>
    <w:multiLevelType w:val="multilevel"/>
    <w:tmpl w:val="49D6F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4D0788"/>
    <w:multiLevelType w:val="multilevel"/>
    <w:tmpl w:val="317E08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995387"/>
    <w:multiLevelType w:val="multilevel"/>
    <w:tmpl w:val="35846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66303CD"/>
    <w:multiLevelType w:val="multilevel"/>
    <w:tmpl w:val="207488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76BF573A"/>
    <w:multiLevelType w:val="multilevel"/>
    <w:tmpl w:val="046CE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5" w15:restartNumberingAfterBreak="0">
    <w:nsid w:val="77053D3D"/>
    <w:multiLevelType w:val="multilevel"/>
    <w:tmpl w:val="28F6BD3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</w:rPr>
    </w:lvl>
  </w:abstractNum>
  <w:abstractNum w:abstractNumId="56" w15:restartNumberingAfterBreak="0">
    <w:nsid w:val="7D3F2DBE"/>
    <w:multiLevelType w:val="multilevel"/>
    <w:tmpl w:val="FE4E82C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5"/>
  </w:num>
  <w:num w:numId="3">
    <w:abstractNumId w:val="5"/>
  </w:num>
  <w:num w:numId="4">
    <w:abstractNumId w:val="36"/>
  </w:num>
  <w:num w:numId="5">
    <w:abstractNumId w:val="52"/>
  </w:num>
  <w:num w:numId="6">
    <w:abstractNumId w:val="31"/>
  </w:num>
  <w:num w:numId="7">
    <w:abstractNumId w:val="20"/>
  </w:num>
  <w:num w:numId="8">
    <w:abstractNumId w:val="27"/>
  </w:num>
  <w:num w:numId="9">
    <w:abstractNumId w:val="1"/>
  </w:num>
  <w:num w:numId="10">
    <w:abstractNumId w:val="24"/>
  </w:num>
  <w:num w:numId="11">
    <w:abstractNumId w:val="30"/>
  </w:num>
  <w:num w:numId="12">
    <w:abstractNumId w:val="29"/>
  </w:num>
  <w:num w:numId="13">
    <w:abstractNumId w:val="37"/>
  </w:num>
  <w:num w:numId="14">
    <w:abstractNumId w:val="54"/>
  </w:num>
  <w:num w:numId="15">
    <w:abstractNumId w:val="17"/>
  </w:num>
  <w:num w:numId="16">
    <w:abstractNumId w:val="3"/>
  </w:num>
  <w:num w:numId="17">
    <w:abstractNumId w:val="23"/>
  </w:num>
  <w:num w:numId="18">
    <w:abstractNumId w:val="32"/>
  </w:num>
  <w:num w:numId="19">
    <w:abstractNumId w:val="43"/>
  </w:num>
  <w:num w:numId="20">
    <w:abstractNumId w:val="44"/>
  </w:num>
  <w:num w:numId="21">
    <w:abstractNumId w:val="38"/>
  </w:num>
  <w:num w:numId="22">
    <w:abstractNumId w:val="42"/>
  </w:num>
  <w:num w:numId="23">
    <w:abstractNumId w:val="11"/>
  </w:num>
  <w:num w:numId="24">
    <w:abstractNumId w:val="9"/>
  </w:num>
  <w:num w:numId="25">
    <w:abstractNumId w:val="12"/>
  </w:num>
  <w:num w:numId="26">
    <w:abstractNumId w:val="16"/>
  </w:num>
  <w:num w:numId="27">
    <w:abstractNumId w:val="26"/>
  </w:num>
  <w:num w:numId="28">
    <w:abstractNumId w:val="40"/>
  </w:num>
  <w:num w:numId="29">
    <w:abstractNumId w:val="47"/>
  </w:num>
  <w:num w:numId="30">
    <w:abstractNumId w:val="7"/>
  </w:num>
  <w:num w:numId="31">
    <w:abstractNumId w:val="45"/>
  </w:num>
  <w:num w:numId="32">
    <w:abstractNumId w:val="48"/>
  </w:num>
  <w:num w:numId="33">
    <w:abstractNumId w:val="39"/>
  </w:num>
  <w:num w:numId="34">
    <w:abstractNumId w:val="4"/>
  </w:num>
  <w:num w:numId="35">
    <w:abstractNumId w:val="14"/>
  </w:num>
  <w:num w:numId="36">
    <w:abstractNumId w:val="41"/>
  </w:num>
  <w:num w:numId="37">
    <w:abstractNumId w:val="2"/>
  </w:num>
  <w:num w:numId="38">
    <w:abstractNumId w:val="25"/>
  </w:num>
  <w:num w:numId="39">
    <w:abstractNumId w:val="34"/>
  </w:num>
  <w:num w:numId="40">
    <w:abstractNumId w:val="13"/>
  </w:num>
  <w:num w:numId="41">
    <w:abstractNumId w:val="51"/>
  </w:num>
  <w:num w:numId="42">
    <w:abstractNumId w:val="46"/>
  </w:num>
  <w:num w:numId="43">
    <w:abstractNumId w:val="56"/>
  </w:num>
  <w:num w:numId="44">
    <w:abstractNumId w:val="33"/>
  </w:num>
  <w:num w:numId="45">
    <w:abstractNumId w:val="21"/>
  </w:num>
  <w:num w:numId="46">
    <w:abstractNumId w:val="8"/>
  </w:num>
  <w:num w:numId="47">
    <w:abstractNumId w:val="28"/>
  </w:num>
  <w:num w:numId="48">
    <w:abstractNumId w:val="18"/>
  </w:num>
  <w:num w:numId="49">
    <w:abstractNumId w:val="55"/>
  </w:num>
  <w:num w:numId="50">
    <w:abstractNumId w:val="22"/>
  </w:num>
  <w:num w:numId="51">
    <w:abstractNumId w:val="50"/>
  </w:num>
  <w:num w:numId="52">
    <w:abstractNumId w:val="6"/>
  </w:num>
  <w:num w:numId="53">
    <w:abstractNumId w:val="49"/>
  </w:num>
  <w:num w:numId="54">
    <w:abstractNumId w:val="0"/>
  </w:num>
  <w:num w:numId="55">
    <w:abstractNumId w:val="35"/>
  </w:num>
  <w:num w:numId="56">
    <w:abstractNumId w:val="19"/>
  </w:num>
  <w:num w:numId="57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976"/>
    <w:rsid w:val="000B2976"/>
    <w:rsid w:val="000C6421"/>
    <w:rsid w:val="001058C9"/>
    <w:rsid w:val="00112A76"/>
    <w:rsid w:val="00133574"/>
    <w:rsid w:val="00222EE7"/>
    <w:rsid w:val="00305906"/>
    <w:rsid w:val="00327DFC"/>
    <w:rsid w:val="003611F5"/>
    <w:rsid w:val="0038638F"/>
    <w:rsid w:val="004D4350"/>
    <w:rsid w:val="0065079A"/>
    <w:rsid w:val="006C2E64"/>
    <w:rsid w:val="00747204"/>
    <w:rsid w:val="00767F25"/>
    <w:rsid w:val="0077515E"/>
    <w:rsid w:val="00851B4A"/>
    <w:rsid w:val="009241BE"/>
    <w:rsid w:val="00A67532"/>
    <w:rsid w:val="00A94627"/>
    <w:rsid w:val="00B93590"/>
    <w:rsid w:val="00CF28AB"/>
    <w:rsid w:val="00DC6684"/>
    <w:rsid w:val="00DF542F"/>
    <w:rsid w:val="00F03482"/>
    <w:rsid w:val="00F4682D"/>
    <w:rsid w:val="00FB54AA"/>
    <w:rsid w:val="00FC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F7819"/>
  <w15:docId w15:val="{61CBB96D-8747-4A0E-A395-B59B798AE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12">
    <w:name w:val="Нижний колонтитул Знак1"/>
    <w:basedOn w:val="13"/>
    <w:link w:val="14"/>
    <w:rPr>
      <w:rFonts w:ascii="Calibri" w:hAnsi="Calibri"/>
    </w:rPr>
  </w:style>
  <w:style w:type="character" w:customStyle="1" w:styleId="14">
    <w:name w:val="Нижний колонтитул Знак1"/>
    <w:basedOn w:val="a0"/>
    <w:link w:val="12"/>
    <w:rPr>
      <w:rFonts w:ascii="Calibri" w:hAnsi="Calibri"/>
    </w:rPr>
  </w:style>
  <w:style w:type="paragraph" w:customStyle="1" w:styleId="a3">
    <w:name w:val="Заголовок статьи"/>
    <w:basedOn w:val="a"/>
    <w:next w:val="a"/>
    <w:link w:val="a4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4">
    <w:name w:val="Заголовок статьи"/>
    <w:basedOn w:val="1"/>
    <w:link w:val="a3"/>
    <w:rPr>
      <w:rFonts w:ascii="Times New Roman" w:hAnsi="Times New Roman"/>
      <w:sz w:val="24"/>
    </w:rPr>
  </w:style>
  <w:style w:type="paragraph" w:customStyle="1" w:styleId="a5">
    <w:name w:val="Заголовок ЭР (левое окно)"/>
    <w:basedOn w:val="a"/>
    <w:next w:val="a"/>
    <w:link w:val="a6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6">
    <w:name w:val="Заголовок ЭР (левое окно)"/>
    <w:basedOn w:val="1"/>
    <w:link w:val="a5"/>
    <w:rPr>
      <w:rFonts w:ascii="Times New Roman" w:hAnsi="Times New Roman"/>
      <w:b/>
      <w:color w:val="26282F"/>
      <w:sz w:val="2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21">
    <w:name w:val="Основной текст (2)"/>
    <w:basedOn w:val="a"/>
    <w:link w:val="22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2">
    <w:name w:val="Основной текст (2)"/>
    <w:basedOn w:val="1"/>
    <w:link w:val="21"/>
    <w:rPr>
      <w:sz w:val="28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styleId="23">
    <w:name w:val="toc 2"/>
    <w:basedOn w:val="a"/>
    <w:next w:val="a"/>
    <w:link w:val="24"/>
    <w:uiPriority w:val="39"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4">
    <w:name w:val="Оглавление 2 Знак"/>
    <w:basedOn w:val="1"/>
    <w:link w:val="23"/>
    <w:rPr>
      <w:rFonts w:ascii="Times New Roman" w:hAnsi="Times New Roman"/>
      <w:i/>
      <w:sz w:val="24"/>
    </w:rPr>
  </w:style>
  <w:style w:type="paragraph" w:customStyle="1" w:styleId="15">
    <w:name w:val="Знак сноски1"/>
    <w:basedOn w:val="a"/>
    <w:link w:val="16"/>
    <w:rPr>
      <w:vertAlign w:val="superscript"/>
    </w:rPr>
  </w:style>
  <w:style w:type="character" w:customStyle="1" w:styleId="16">
    <w:name w:val="Знак сноски1"/>
    <w:basedOn w:val="1"/>
    <w:link w:val="15"/>
    <w:rPr>
      <w:vertAlign w:val="superscript"/>
    </w:rPr>
  </w:style>
  <w:style w:type="paragraph" w:customStyle="1" w:styleId="a7">
    <w:name w:val="Внимание: недобросовестность!"/>
    <w:basedOn w:val="a8"/>
    <w:next w:val="a"/>
    <w:link w:val="a9"/>
  </w:style>
  <w:style w:type="character" w:customStyle="1" w:styleId="a9">
    <w:name w:val="Внимание: недобросовестность!"/>
    <w:basedOn w:val="aa"/>
    <w:link w:val="a7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b">
    <w:name w:val="Сравнение редакций"/>
    <w:link w:val="ac"/>
    <w:rPr>
      <w:b/>
      <w:color w:val="26282F"/>
    </w:rPr>
  </w:style>
  <w:style w:type="character" w:customStyle="1" w:styleId="ac">
    <w:name w:val="Сравнение редакций"/>
    <w:link w:val="ab"/>
    <w:rPr>
      <w:b/>
      <w:color w:val="26282F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d">
    <w:name w:val="Цветовое выделение"/>
    <w:link w:val="ae"/>
    <w:rPr>
      <w:b/>
      <w:color w:val="26282F"/>
    </w:rPr>
  </w:style>
  <w:style w:type="character" w:customStyle="1" w:styleId="ae">
    <w:name w:val="Цветовое выделение"/>
    <w:link w:val="ad"/>
    <w:rPr>
      <w:b/>
      <w:color w:val="26282F"/>
    </w:rPr>
  </w:style>
  <w:style w:type="paragraph" w:customStyle="1" w:styleId="af">
    <w:name w:val="Постоянная часть"/>
    <w:basedOn w:val="af0"/>
    <w:next w:val="a"/>
    <w:link w:val="af1"/>
    <w:rPr>
      <w:sz w:val="20"/>
    </w:rPr>
  </w:style>
  <w:style w:type="character" w:customStyle="1" w:styleId="af1">
    <w:name w:val="Постоянная часть"/>
    <w:basedOn w:val="af2"/>
    <w:link w:val="af"/>
    <w:rPr>
      <w:rFonts w:ascii="Verdana" w:hAnsi="Verdana"/>
      <w:sz w:val="20"/>
    </w:rPr>
  </w:style>
  <w:style w:type="paragraph" w:customStyle="1" w:styleId="af3">
    <w:name w:val="Гипертекстовая ссылка"/>
    <w:link w:val="af4"/>
    <w:rPr>
      <w:b/>
      <w:color w:val="106BBE"/>
    </w:rPr>
  </w:style>
  <w:style w:type="character" w:customStyle="1" w:styleId="af4">
    <w:name w:val="Гипертекстовая ссылка"/>
    <w:link w:val="af3"/>
    <w:rPr>
      <w:b/>
      <w:color w:val="106BBE"/>
    </w:rPr>
  </w:style>
  <w:style w:type="paragraph" w:customStyle="1" w:styleId="af5">
    <w:name w:val="Информация об изменениях"/>
    <w:basedOn w:val="af6"/>
    <w:next w:val="a"/>
    <w:link w:val="af7"/>
    <w:pPr>
      <w:spacing w:before="180"/>
      <w:ind w:left="360" w:right="360" w:firstLine="0"/>
    </w:pPr>
  </w:style>
  <w:style w:type="character" w:customStyle="1" w:styleId="af7">
    <w:name w:val="Информация об изменениях"/>
    <w:basedOn w:val="af8"/>
    <w:link w:val="af5"/>
    <w:rPr>
      <w:rFonts w:ascii="Times New Roman" w:hAnsi="Times New Roman"/>
      <w:color w:val="353842"/>
      <w:sz w:val="18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17">
    <w:name w:val="Слабое выделение1"/>
    <w:link w:val="af9"/>
    <w:rPr>
      <w:i/>
      <w:color w:val="404040"/>
    </w:rPr>
  </w:style>
  <w:style w:type="character" w:styleId="af9">
    <w:name w:val="Subtle Emphasis"/>
    <w:link w:val="17"/>
    <w:rPr>
      <w:i/>
      <w:color w:val="404040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a">
    <w:name w:val="Моноширинный"/>
    <w:basedOn w:val="a"/>
    <w:next w:val="a"/>
    <w:link w:val="a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b">
    <w:name w:val="Моноширинный"/>
    <w:basedOn w:val="1"/>
    <w:link w:val="afa"/>
    <w:rPr>
      <w:rFonts w:ascii="Courier New" w:hAnsi="Courier New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styleId="afc">
    <w:name w:val="Body Text"/>
    <w:basedOn w:val="a"/>
    <w:link w:val="afd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d">
    <w:name w:val="Основной текст Знак"/>
    <w:basedOn w:val="1"/>
    <w:link w:val="afc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e">
    <w:name w:val="Комментарий пользователя"/>
    <w:basedOn w:val="aff"/>
    <w:next w:val="a"/>
    <w:link w:val="aff0"/>
    <w:pPr>
      <w:jc w:val="left"/>
    </w:pPr>
  </w:style>
  <w:style w:type="character" w:customStyle="1" w:styleId="aff0">
    <w:name w:val="Комментарий пользователя"/>
    <w:basedOn w:val="aff1"/>
    <w:link w:val="afe"/>
    <w:rPr>
      <w:rFonts w:ascii="Times New Roman" w:hAnsi="Times New Roman"/>
      <w:color w:val="353842"/>
      <w:sz w:val="24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18">
    <w:name w:val="Номер страницы1"/>
    <w:link w:val="aff2"/>
    <w:rPr>
      <w:rFonts w:ascii="Times New Roman" w:hAnsi="Times New Roman"/>
    </w:rPr>
  </w:style>
  <w:style w:type="character" w:styleId="aff2">
    <w:name w:val="page number"/>
    <w:link w:val="18"/>
    <w:rPr>
      <w:rFonts w:ascii="Times New Roman" w:hAnsi="Times New Roman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aff3">
    <w:name w:val="Текст (лев. подпись)"/>
    <w:basedOn w:val="a"/>
    <w:next w:val="a"/>
    <w:link w:val="aff4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4">
    <w:name w:val="Текст (лев. подпись)"/>
    <w:basedOn w:val="1"/>
    <w:link w:val="aff3"/>
    <w:rPr>
      <w:rFonts w:ascii="Times New Roman" w:hAnsi="Times New Roman"/>
      <w:sz w:val="24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9">
    <w:name w:val="Обычный (веб)1"/>
    <w:basedOn w:val="a"/>
    <w:next w:val="aff5"/>
    <w:link w:val="1a"/>
    <w:pPr>
      <w:widowControl w:val="0"/>
    </w:pPr>
    <w:rPr>
      <w:rFonts w:ascii="Times New Roman" w:hAnsi="Times New Roman"/>
      <w:sz w:val="24"/>
    </w:rPr>
  </w:style>
  <w:style w:type="character" w:customStyle="1" w:styleId="1a">
    <w:name w:val="Обычный (веб)1"/>
    <w:basedOn w:val="1"/>
    <w:link w:val="19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6">
    <w:name w:val="Информация об изменениях документа"/>
    <w:basedOn w:val="aff"/>
    <w:next w:val="a"/>
    <w:link w:val="aff7"/>
    <w:rPr>
      <w:i/>
    </w:rPr>
  </w:style>
  <w:style w:type="character" w:customStyle="1" w:styleId="aff7">
    <w:name w:val="Информация об изменениях документа"/>
    <w:basedOn w:val="aff1"/>
    <w:link w:val="aff6"/>
    <w:rPr>
      <w:rFonts w:ascii="Times New Roman" w:hAnsi="Times New Roman"/>
      <w:i/>
      <w:color w:val="353842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aff8">
    <w:name w:val="Текст в таблице"/>
    <w:basedOn w:val="aff9"/>
    <w:next w:val="a"/>
    <w:link w:val="affa"/>
    <w:pPr>
      <w:ind w:firstLine="500"/>
    </w:pPr>
  </w:style>
  <w:style w:type="character" w:customStyle="1" w:styleId="affa">
    <w:name w:val="Текст в таблице"/>
    <w:basedOn w:val="affb"/>
    <w:link w:val="aff8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1b">
    <w:name w:val="Гиперссылка1"/>
    <w:basedOn w:val="13"/>
    <w:link w:val="1c"/>
    <w:rPr>
      <w:color w:val="0000FF"/>
      <w:u w:val="single"/>
    </w:rPr>
  </w:style>
  <w:style w:type="character" w:customStyle="1" w:styleId="1c">
    <w:name w:val="Гиперссылка1"/>
    <w:basedOn w:val="a0"/>
    <w:link w:val="1b"/>
    <w:rPr>
      <w:color w:val="0000FF"/>
      <w:u w:val="single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f9">
    <w:name w:val="Нормальный (таблица)"/>
    <w:basedOn w:val="a"/>
    <w:next w:val="a"/>
    <w:link w:val="affb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b">
    <w:name w:val="Нормальный (таблица)"/>
    <w:basedOn w:val="1"/>
    <w:link w:val="aff9"/>
    <w:rPr>
      <w:rFonts w:ascii="Times New Roman" w:hAnsi="Times New Roman"/>
      <w:sz w:val="24"/>
    </w:rPr>
  </w:style>
  <w:style w:type="paragraph" w:customStyle="1" w:styleId="affc">
    <w:name w:val="Выделение для Базового Поиска"/>
    <w:link w:val="affd"/>
    <w:rPr>
      <w:b/>
      <w:color w:val="0058A9"/>
    </w:rPr>
  </w:style>
  <w:style w:type="character" w:customStyle="1" w:styleId="affd">
    <w:name w:val="Выделение для Базового Поиска"/>
    <w:link w:val="affc"/>
    <w:rPr>
      <w:b/>
      <w:color w:val="0058A9"/>
    </w:rPr>
  </w:style>
  <w:style w:type="paragraph" w:customStyle="1" w:styleId="affe">
    <w:name w:val="Оглавление"/>
    <w:basedOn w:val="afff"/>
    <w:next w:val="a"/>
    <w:link w:val="afff0"/>
    <w:pPr>
      <w:ind w:left="140"/>
    </w:pPr>
  </w:style>
  <w:style w:type="character" w:customStyle="1" w:styleId="afff0">
    <w:name w:val="Оглавление"/>
    <w:basedOn w:val="afff1"/>
    <w:link w:val="affe"/>
    <w:rPr>
      <w:rFonts w:ascii="Courier New" w:hAnsi="Courier New"/>
      <w:sz w:val="24"/>
    </w:rPr>
  </w:style>
  <w:style w:type="paragraph" w:customStyle="1" w:styleId="afff2">
    <w:name w:val="Дочерний элемент списка"/>
    <w:basedOn w:val="a"/>
    <w:next w:val="a"/>
    <w:link w:val="afff3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3">
    <w:name w:val="Дочерний элемент списка"/>
    <w:basedOn w:val="1"/>
    <w:link w:val="afff2"/>
    <w:rPr>
      <w:rFonts w:ascii="Times New Roman" w:hAnsi="Times New Roman"/>
      <w:color w:val="868381"/>
      <w:sz w:val="20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1d">
    <w:name w:val="Строгий1"/>
    <w:link w:val="afff4"/>
    <w:rPr>
      <w:b/>
    </w:rPr>
  </w:style>
  <w:style w:type="character" w:styleId="afff4">
    <w:name w:val="Strong"/>
    <w:link w:val="1d"/>
    <w:rPr>
      <w:b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5">
    <w:name w:val="Интерактивный заголовок"/>
    <w:basedOn w:val="1e"/>
    <w:next w:val="a"/>
    <w:link w:val="afff6"/>
    <w:rPr>
      <w:u w:val="single"/>
    </w:rPr>
  </w:style>
  <w:style w:type="character" w:customStyle="1" w:styleId="afff6">
    <w:name w:val="Интерактивный заголовок"/>
    <w:basedOn w:val="1f"/>
    <w:link w:val="afff5"/>
    <w:rPr>
      <w:rFonts w:ascii="Verdana" w:hAnsi="Verdana"/>
      <w:b/>
      <w:color w:val="0058A9"/>
      <w:u w:val="single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f7">
    <w:name w:val="TOC Heading"/>
    <w:basedOn w:val="10"/>
    <w:next w:val="a"/>
    <w:link w:val="afff8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8">
    <w:name w:val="Заголовок оглавления Знак"/>
    <w:basedOn w:val="11"/>
    <w:link w:val="afff7"/>
    <w:rPr>
      <w:rFonts w:ascii="@Batang" w:hAnsi="@Batang"/>
      <w:b w:val="0"/>
      <w:color w:val="2F5496"/>
      <w:sz w:val="2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ff9">
    <w:name w:val="Заголовок ЭР (правое окно)"/>
    <w:basedOn w:val="a5"/>
    <w:next w:val="a"/>
    <w:link w:val="afffa"/>
    <w:pPr>
      <w:spacing w:after="0"/>
      <w:jc w:val="left"/>
    </w:pPr>
  </w:style>
  <w:style w:type="character" w:customStyle="1" w:styleId="afffa">
    <w:name w:val="Заголовок ЭР (правое окно)"/>
    <w:basedOn w:val="a6"/>
    <w:link w:val="afff9"/>
    <w:rPr>
      <w:rFonts w:ascii="Times New Roman" w:hAnsi="Times New Roman"/>
      <w:b/>
      <w:color w:val="26282F"/>
      <w:sz w:val="26"/>
    </w:rPr>
  </w:style>
  <w:style w:type="paragraph" w:customStyle="1" w:styleId="afffb">
    <w:name w:val="Заголовок группы контролов"/>
    <w:basedOn w:val="a"/>
    <w:next w:val="a"/>
    <w:link w:val="afffc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c">
    <w:name w:val="Заголовок группы контролов"/>
    <w:basedOn w:val="1"/>
    <w:link w:val="afffb"/>
    <w:rPr>
      <w:rFonts w:ascii="Times New Roman" w:hAnsi="Times New Roman"/>
      <w:b/>
      <w:color w:val="000000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d">
    <w:name w:val="Напишите нам"/>
    <w:basedOn w:val="a"/>
    <w:next w:val="a"/>
    <w:link w:val="afffe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e">
    <w:name w:val="Напишите нам"/>
    <w:basedOn w:val="1"/>
    <w:link w:val="afffd"/>
    <w:rPr>
      <w:rFonts w:ascii="Times New Roman" w:hAnsi="Times New Roman"/>
      <w:sz w:val="20"/>
    </w:rPr>
  </w:style>
  <w:style w:type="paragraph" w:customStyle="1" w:styleId="affff">
    <w:name w:val="Ссылка на утративший силу документ"/>
    <w:link w:val="affff0"/>
    <w:rPr>
      <w:b/>
      <w:color w:val="749232"/>
    </w:rPr>
  </w:style>
  <w:style w:type="character" w:customStyle="1" w:styleId="affff0">
    <w:name w:val="Ссылка на утративший силу документ"/>
    <w:link w:val="affff"/>
    <w:rPr>
      <w:b/>
      <w:color w:val="749232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1">
    <w:name w:val="Не вступил в силу"/>
    <w:link w:val="affff2"/>
    <w:rPr>
      <w:b/>
      <w:shd w:val="clear" w:color="auto" w:fill="D8EDE8"/>
    </w:rPr>
  </w:style>
  <w:style w:type="character" w:customStyle="1" w:styleId="affff2">
    <w:name w:val="Не вступил в силу"/>
    <w:link w:val="affff1"/>
    <w:rPr>
      <w:b/>
      <w:color w:val="000000"/>
      <w:shd w:val="clear" w:color="auto" w:fill="D8EDE8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6">
    <w:name w:val="Текст информации об изменениях"/>
    <w:basedOn w:val="a"/>
    <w:next w:val="a"/>
    <w:link w:val="af8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8">
    <w:name w:val="Текст информации об изменениях"/>
    <w:basedOn w:val="1"/>
    <w:link w:val="af6"/>
    <w:rPr>
      <w:rFonts w:ascii="Times New Roman" w:hAnsi="Times New Roman"/>
      <w:color w:val="353842"/>
      <w:sz w:val="18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affff3">
    <w:name w:val="Сравнение редакций. Добавленный фрагмент"/>
    <w:link w:val="affff4"/>
    <w:rPr>
      <w:shd w:val="clear" w:color="auto" w:fill="C1D7FF"/>
    </w:rPr>
  </w:style>
  <w:style w:type="character" w:customStyle="1" w:styleId="affff4">
    <w:name w:val="Сравнение редакций. Добавленный фрагмент"/>
    <w:link w:val="affff3"/>
    <w:rPr>
      <w:color w:val="000000"/>
      <w:shd w:val="clear" w:color="auto" w:fill="C1D7FF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affff5">
    <w:name w:val="Внимание: криминал!!"/>
    <w:basedOn w:val="a8"/>
    <w:next w:val="a"/>
    <w:link w:val="affff6"/>
  </w:style>
  <w:style w:type="character" w:customStyle="1" w:styleId="affff6">
    <w:name w:val="Внимание: криминал!!"/>
    <w:basedOn w:val="aa"/>
    <w:link w:val="affff5"/>
    <w:rPr>
      <w:rFonts w:ascii="Times New Roman" w:hAnsi="Times New Roman"/>
      <w:sz w:val="24"/>
    </w:rPr>
  </w:style>
  <w:style w:type="paragraph" w:customStyle="1" w:styleId="afff">
    <w:name w:val="Таблицы (моноширинный)"/>
    <w:basedOn w:val="a"/>
    <w:next w:val="a"/>
    <w:link w:val="afff1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1">
    <w:name w:val="Таблицы (моноширинный)"/>
    <w:basedOn w:val="1"/>
    <w:link w:val="afff"/>
    <w:rPr>
      <w:rFonts w:ascii="Courier New" w:hAnsi="Courier New"/>
      <w:sz w:val="24"/>
    </w:rPr>
  </w:style>
  <w:style w:type="paragraph" w:customStyle="1" w:styleId="affff7">
    <w:name w:val="Текст ЭР (см. также)"/>
    <w:basedOn w:val="a"/>
    <w:next w:val="a"/>
    <w:link w:val="afff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8">
    <w:name w:val="Текст ЭР (см. также)"/>
    <w:basedOn w:val="1"/>
    <w:link w:val="affff7"/>
    <w:rPr>
      <w:rFonts w:ascii="Times New Roman" w:hAnsi="Times New Roman"/>
      <w:sz w:val="20"/>
    </w:rPr>
  </w:style>
  <w:style w:type="paragraph" w:customStyle="1" w:styleId="1f0">
    <w:name w:val="Текст примечания Знак1"/>
    <w:link w:val="1f1"/>
    <w:rPr>
      <w:rFonts w:ascii="Times New Roman" w:hAnsi="Times New Roman"/>
      <w:sz w:val="20"/>
    </w:rPr>
  </w:style>
  <w:style w:type="character" w:customStyle="1" w:styleId="1f1">
    <w:name w:val="Текст примечания Знак1"/>
    <w:link w:val="1f0"/>
    <w:rPr>
      <w:rFonts w:ascii="Times New Roman" w:hAnsi="Times New Roman"/>
      <w:sz w:val="20"/>
    </w:rPr>
  </w:style>
  <w:style w:type="paragraph" w:customStyle="1" w:styleId="affff9">
    <w:name w:val="Сравнение редакций. Удаленный фрагмент"/>
    <w:link w:val="affffa"/>
    <w:rPr>
      <w:shd w:val="clear" w:color="auto" w:fill="C4C413"/>
    </w:rPr>
  </w:style>
  <w:style w:type="character" w:customStyle="1" w:styleId="affffa">
    <w:name w:val="Сравнение редакций. Удаленный фрагмент"/>
    <w:link w:val="affff9"/>
    <w:rPr>
      <w:color w:val="000000"/>
      <w:shd w:val="clear" w:color="auto" w:fill="C4C413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b">
    <w:name w:val="Обычный (Интернет) Знак"/>
    <w:link w:val="affffc"/>
    <w:rPr>
      <w:rFonts w:ascii="Times New Roman" w:hAnsi="Times New Roman"/>
      <w:sz w:val="24"/>
    </w:rPr>
  </w:style>
  <w:style w:type="character" w:customStyle="1" w:styleId="affffc">
    <w:name w:val="Обычный (Интернет) Знак"/>
    <w:link w:val="affffb"/>
    <w:rPr>
      <w:rFonts w:ascii="Times New Roman" w:hAnsi="Times New Roman"/>
      <w:sz w:val="24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d">
    <w:name w:val="Заголовок для информации об изменениях"/>
    <w:basedOn w:val="10"/>
    <w:next w:val="a"/>
    <w:link w:val="affffe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e">
    <w:name w:val="Заголовок для информации об изменениях"/>
    <w:basedOn w:val="11"/>
    <w:link w:val="affffd"/>
    <w:rPr>
      <w:rFonts w:ascii="Times New Roman" w:hAnsi="Times New Roman"/>
      <w:b w:val="0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ff">
    <w:name w:val="Продолжение ссылки"/>
    <w:link w:val="afffff0"/>
  </w:style>
  <w:style w:type="character" w:customStyle="1" w:styleId="afffff0">
    <w:name w:val="Продолжение ссылки"/>
    <w:link w:val="afffff"/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f1">
    <w:name w:val="Заголовок чужого сообщения"/>
    <w:link w:val="afffff2"/>
    <w:rPr>
      <w:b/>
      <w:color w:val="FF0000"/>
    </w:rPr>
  </w:style>
  <w:style w:type="character" w:customStyle="1" w:styleId="afffff2">
    <w:name w:val="Заголовок чужого сообщения"/>
    <w:link w:val="afffff1"/>
    <w:rPr>
      <w:b/>
      <w:color w:val="FF0000"/>
    </w:rPr>
  </w:style>
  <w:style w:type="paragraph" w:customStyle="1" w:styleId="aff">
    <w:name w:val="Комментарий"/>
    <w:basedOn w:val="afffff3"/>
    <w:next w:val="a"/>
    <w:link w:val="aff1"/>
    <w:pPr>
      <w:spacing w:before="75"/>
      <w:ind w:right="0"/>
      <w:jc w:val="both"/>
    </w:pPr>
    <w:rPr>
      <w:color w:val="353842"/>
    </w:rPr>
  </w:style>
  <w:style w:type="character" w:customStyle="1" w:styleId="aff1">
    <w:name w:val="Комментарий"/>
    <w:basedOn w:val="afffff4"/>
    <w:link w:val="aff"/>
    <w:rPr>
      <w:rFonts w:ascii="Times New Roman" w:hAnsi="Times New Roman"/>
      <w:color w:val="353842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f2">
    <w:name w:val="Знак концевой сноски1"/>
    <w:link w:val="afffff5"/>
    <w:rPr>
      <w:rFonts w:ascii="Times New Roman" w:hAnsi="Times New Roman"/>
      <w:vertAlign w:val="superscript"/>
    </w:rPr>
  </w:style>
  <w:style w:type="character" w:styleId="afffff5">
    <w:name w:val="endnote reference"/>
    <w:link w:val="1f2"/>
    <w:rPr>
      <w:rFonts w:ascii="Times New Roman" w:hAnsi="Times New Roman"/>
      <w:vertAlign w:val="superscript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12">
    <w:name w:val="Раздел 1.1"/>
    <w:basedOn w:val="afffff6"/>
    <w:link w:val="113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3">
    <w:name w:val="Раздел 1.1"/>
    <w:basedOn w:val="afffff7"/>
    <w:link w:val="112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styleId="afffff8">
    <w:name w:val="header"/>
    <w:basedOn w:val="a"/>
    <w:link w:val="afffff9"/>
    <w:pPr>
      <w:tabs>
        <w:tab w:val="center" w:pos="4677"/>
        <w:tab w:val="right" w:pos="9355"/>
      </w:tabs>
    </w:pPr>
  </w:style>
  <w:style w:type="character" w:customStyle="1" w:styleId="afffff9">
    <w:name w:val="Верхний колонтитул Знак"/>
    <w:basedOn w:val="1"/>
    <w:link w:val="afffff8"/>
  </w:style>
  <w:style w:type="paragraph" w:customStyle="1" w:styleId="1f3">
    <w:name w:val="Раздел 1"/>
    <w:basedOn w:val="10"/>
    <w:link w:val="1f4"/>
    <w:pPr>
      <w:keepNext/>
      <w:spacing w:after="120"/>
    </w:pPr>
    <w:rPr>
      <w:rFonts w:ascii="Times New Roman Полужирный" w:hAnsi="Times New Roman Полужирный"/>
      <w:caps/>
    </w:rPr>
  </w:style>
  <w:style w:type="character" w:customStyle="1" w:styleId="1f4">
    <w:name w:val="Раздел 1"/>
    <w:basedOn w:val="11"/>
    <w:link w:val="1f3"/>
    <w:rPr>
      <w:rFonts w:ascii="Times New Roman Полужирный" w:hAnsi="Times New Roman Полужирный"/>
      <w:b/>
      <w:caps/>
      <w:sz w:val="24"/>
    </w:rPr>
  </w:style>
  <w:style w:type="paragraph" w:customStyle="1" w:styleId="af0">
    <w:name w:val="Основное меню (преемственное)"/>
    <w:basedOn w:val="a"/>
    <w:next w:val="a"/>
    <w:link w:val="af2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2">
    <w:name w:val="Основное меню (преемственное)"/>
    <w:basedOn w:val="1"/>
    <w:link w:val="af0"/>
    <w:rPr>
      <w:rFonts w:ascii="Verdana" w:hAnsi="Verdana"/>
    </w:rPr>
  </w:style>
  <w:style w:type="paragraph" w:customStyle="1" w:styleId="1f5">
    <w:name w:val="Знак примечания1"/>
    <w:basedOn w:val="13"/>
    <w:link w:val="afffffa"/>
    <w:rPr>
      <w:sz w:val="16"/>
    </w:rPr>
  </w:style>
  <w:style w:type="character" w:styleId="afffffa">
    <w:name w:val="annotation reference"/>
    <w:basedOn w:val="a0"/>
    <w:link w:val="1f5"/>
    <w:rPr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fffff3">
    <w:name w:val="Текст (справка)"/>
    <w:basedOn w:val="a"/>
    <w:next w:val="a"/>
    <w:link w:val="afffff4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4">
    <w:name w:val="Текст (справка)"/>
    <w:basedOn w:val="1"/>
    <w:link w:val="afffff3"/>
    <w:rPr>
      <w:rFonts w:ascii="Times New Roman" w:hAnsi="Times New Roman"/>
      <w:sz w:val="2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b">
    <w:name w:val="Колонтитул (левый)"/>
    <w:basedOn w:val="aff3"/>
    <w:next w:val="a"/>
    <w:link w:val="afffffc"/>
    <w:rPr>
      <w:sz w:val="14"/>
    </w:rPr>
  </w:style>
  <w:style w:type="character" w:customStyle="1" w:styleId="afffffc">
    <w:name w:val="Колонтитул (левый)"/>
    <w:basedOn w:val="aff4"/>
    <w:link w:val="afffffb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styleId="afffffd">
    <w:name w:val="List Paragraph"/>
    <w:aliases w:val="Этапы,Содержание. 2 уровень,List Paragraph"/>
    <w:basedOn w:val="a"/>
    <w:link w:val="afffffe"/>
    <w:qFormat/>
    <w:pPr>
      <w:ind w:left="720"/>
      <w:contextualSpacing/>
    </w:pPr>
  </w:style>
  <w:style w:type="character" w:customStyle="1" w:styleId="afffffe">
    <w:name w:val="Абзац списка Знак"/>
    <w:aliases w:val="Этапы Знак,Содержание. 2 уровень Знак,List Paragraph Знак"/>
    <w:basedOn w:val="1"/>
    <w:link w:val="afffffd"/>
    <w:qFormat/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27">
    <w:name w:val="Гиперссылка2"/>
    <w:basedOn w:val="13"/>
    <w:link w:val="affffff"/>
    <w:rPr>
      <w:color w:val="0563C1" w:themeColor="hyperlink"/>
      <w:u w:val="single"/>
    </w:rPr>
  </w:style>
  <w:style w:type="character" w:styleId="affffff">
    <w:name w:val="Hyperlink"/>
    <w:basedOn w:val="a0"/>
    <w:link w:val="27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styleId="1f6">
    <w:name w:val="toc 1"/>
    <w:basedOn w:val="a"/>
    <w:next w:val="a"/>
    <w:link w:val="1f7"/>
    <w:uiPriority w:val="39"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7">
    <w:name w:val="Оглавление 1 Знак"/>
    <w:basedOn w:val="1"/>
    <w:link w:val="1f6"/>
    <w:rPr>
      <w:rFonts w:ascii="Times New Roman" w:hAnsi="Times New Roman"/>
      <w:b/>
    </w:rPr>
  </w:style>
  <w:style w:type="paragraph" w:styleId="affffff0">
    <w:name w:val="footer"/>
    <w:basedOn w:val="a"/>
    <w:link w:val="affffff1"/>
    <w:pPr>
      <w:tabs>
        <w:tab w:val="center" w:pos="4677"/>
        <w:tab w:val="right" w:pos="9355"/>
      </w:tabs>
    </w:pPr>
  </w:style>
  <w:style w:type="character" w:customStyle="1" w:styleId="affffff1">
    <w:name w:val="Нижний колонтитул Знак"/>
    <w:basedOn w:val="1"/>
    <w:link w:val="affffff0"/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8">
    <w:name w:val="Просмотренная гиперссылка1"/>
    <w:basedOn w:val="13"/>
    <w:link w:val="affffff2"/>
    <w:rPr>
      <w:color w:val="954F72" w:themeColor="followedHyperlink"/>
      <w:u w:val="single"/>
    </w:rPr>
  </w:style>
  <w:style w:type="character" w:styleId="affffff2">
    <w:name w:val="FollowedHyperlink"/>
    <w:basedOn w:val="a0"/>
    <w:link w:val="1f8"/>
    <w:rPr>
      <w:color w:val="954F72" w:themeColor="followedHyperlink"/>
      <w:u w:val="single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affffff3">
    <w:name w:val="Подзаголовок для информации об изменениях"/>
    <w:basedOn w:val="af6"/>
    <w:next w:val="a"/>
    <w:link w:val="affffff4"/>
    <w:rPr>
      <w:b/>
    </w:rPr>
  </w:style>
  <w:style w:type="character" w:customStyle="1" w:styleId="affffff4">
    <w:name w:val="Подзаголовок для информации об изменениях"/>
    <w:basedOn w:val="af8"/>
    <w:link w:val="affffff3"/>
    <w:rPr>
      <w:rFonts w:ascii="Times New Roman" w:hAnsi="Times New Roman"/>
      <w:b/>
      <w:color w:val="353842"/>
      <w:sz w:val="18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affffff5">
    <w:name w:val="Формула"/>
    <w:basedOn w:val="a"/>
    <w:next w:val="a"/>
    <w:link w:val="affffff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6">
    <w:name w:val="Формула"/>
    <w:basedOn w:val="1"/>
    <w:link w:val="affffff5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28">
    <w:name w:val="Неразрешенное упоминание2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link w:val="28"/>
    <w:rPr>
      <w:color w:val="605E5C"/>
      <w:shd w:val="clear" w:color="auto" w:fill="E1DFDD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affffff7">
    <w:name w:val="Заголовок своего сообщения"/>
    <w:link w:val="affffff8"/>
    <w:rPr>
      <w:b/>
      <w:color w:val="26282F"/>
    </w:rPr>
  </w:style>
  <w:style w:type="character" w:customStyle="1" w:styleId="affffff8">
    <w:name w:val="Заголовок своего сообщения"/>
    <w:link w:val="affffff7"/>
    <w:rPr>
      <w:b/>
      <w:color w:val="26282F"/>
    </w:rPr>
  </w:style>
  <w:style w:type="paragraph" w:customStyle="1" w:styleId="affffff9">
    <w:link w:val="affffffa"/>
    <w:semiHidden/>
    <w:unhideWhenUsed/>
  </w:style>
  <w:style w:type="character" w:customStyle="1" w:styleId="affffffa">
    <w:link w:val="affffff9"/>
    <w:semiHidden/>
    <w:unhideWhenUsed/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affffffb">
    <w:name w:val="Найденные слова"/>
    <w:link w:val="affffffc"/>
    <w:rPr>
      <w:b/>
      <w:color w:val="26282F"/>
      <w:shd w:val="clear" w:color="auto" w:fill="FFF580"/>
    </w:rPr>
  </w:style>
  <w:style w:type="character" w:customStyle="1" w:styleId="affffffc">
    <w:name w:val="Найденные слова"/>
    <w:link w:val="affffffb"/>
    <w:rPr>
      <w:b/>
      <w:color w:val="26282F"/>
      <w:shd w:val="clear" w:color="auto" w:fill="FFF580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1e">
    <w:name w:val="Заголовок1"/>
    <w:basedOn w:val="af0"/>
    <w:next w:val="a"/>
    <w:link w:val="1f"/>
    <w:rPr>
      <w:b/>
      <w:color w:val="0058A9"/>
    </w:rPr>
  </w:style>
  <w:style w:type="character" w:customStyle="1" w:styleId="1f">
    <w:name w:val="Заголовок1"/>
    <w:basedOn w:val="af2"/>
    <w:link w:val="1e"/>
    <w:rPr>
      <w:rFonts w:ascii="Verdana" w:hAnsi="Verdana"/>
      <w:b/>
      <w:color w:val="0058A9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affffffd">
    <w:name w:val="Куда обратиться?"/>
    <w:basedOn w:val="a8"/>
    <w:next w:val="a"/>
    <w:link w:val="affffffe"/>
  </w:style>
  <w:style w:type="character" w:customStyle="1" w:styleId="affffffe">
    <w:name w:val="Куда обратиться?"/>
    <w:basedOn w:val="aa"/>
    <w:link w:val="affffffd"/>
    <w:rPr>
      <w:rFonts w:ascii="Times New Roman" w:hAnsi="Times New Roman"/>
      <w:sz w:val="24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ffff">
    <w:name w:val="Заголовок распахивающейся части диалога"/>
    <w:basedOn w:val="a"/>
    <w:next w:val="a"/>
    <w:link w:val="afffffff0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0">
    <w:name w:val="Заголовок распахивающейся части диалога"/>
    <w:basedOn w:val="1"/>
    <w:link w:val="afffffff"/>
    <w:rPr>
      <w:rFonts w:ascii="Times New Roman" w:hAnsi="Times New Roman"/>
      <w:i/>
      <w:color w:val="000080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afffffff1">
    <w:name w:val="Заголовок Знак"/>
    <w:basedOn w:val="13"/>
    <w:link w:val="afffffff2"/>
    <w:rPr>
      <w:rFonts w:asciiTheme="majorHAnsi" w:hAnsiTheme="majorHAnsi"/>
      <w:spacing w:val="-10"/>
      <w:sz w:val="56"/>
    </w:rPr>
  </w:style>
  <w:style w:type="character" w:customStyle="1" w:styleId="afffffff2">
    <w:name w:val="Заголовок Знак"/>
    <w:basedOn w:val="a0"/>
    <w:link w:val="afffffff1"/>
    <w:rPr>
      <w:rFonts w:asciiTheme="majorHAnsi" w:hAnsiTheme="majorHAnsi"/>
      <w:spacing w:val="-10"/>
      <w:sz w:val="56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13">
    <w:name w:val="Основной шрифт абзаца1"/>
  </w:style>
  <w:style w:type="paragraph" w:customStyle="1" w:styleId="1f9">
    <w:name w:val="Неразрешенное упоминание1"/>
    <w:basedOn w:val="13"/>
    <w:link w:val="1fa"/>
    <w:rPr>
      <w:color w:val="605E5C"/>
      <w:shd w:val="clear" w:color="auto" w:fill="E1DFDD"/>
    </w:rPr>
  </w:style>
  <w:style w:type="character" w:customStyle="1" w:styleId="1fa">
    <w:name w:val="Неразрешенное упоминание1"/>
    <w:basedOn w:val="a0"/>
    <w:link w:val="1f9"/>
    <w:rPr>
      <w:color w:val="605E5C"/>
      <w:shd w:val="clear" w:color="auto" w:fill="E1DFDD"/>
    </w:rPr>
  </w:style>
  <w:style w:type="paragraph" w:customStyle="1" w:styleId="afffffff3">
    <w:name w:val="Словарная статья"/>
    <w:basedOn w:val="a"/>
    <w:next w:val="a"/>
    <w:link w:val="afffffff4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4">
    <w:name w:val="Словарная статья"/>
    <w:basedOn w:val="1"/>
    <w:link w:val="afffffff3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afffffff5">
    <w:name w:val="Подвал для информации об изменениях"/>
    <w:basedOn w:val="10"/>
    <w:next w:val="a"/>
    <w:link w:val="afffffff6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6">
    <w:name w:val="Подвал для информации об изменениях"/>
    <w:basedOn w:val="11"/>
    <w:link w:val="afffffff5"/>
    <w:rPr>
      <w:rFonts w:ascii="Times New Roman" w:hAnsi="Times New Roman"/>
      <w:b w:val="0"/>
      <w:sz w:val="18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fb">
    <w:name w:val="Заголовок Знак1"/>
    <w:basedOn w:val="13"/>
    <w:link w:val="1fc"/>
    <w:rPr>
      <w:rFonts w:asciiTheme="majorHAnsi" w:hAnsiTheme="majorHAnsi"/>
      <w:spacing w:val="-10"/>
      <w:sz w:val="56"/>
    </w:rPr>
  </w:style>
  <w:style w:type="character" w:customStyle="1" w:styleId="1fc">
    <w:name w:val="Заголовок Знак1"/>
    <w:basedOn w:val="a0"/>
    <w:link w:val="1fb"/>
    <w:rPr>
      <w:rFonts w:asciiTheme="majorHAnsi" w:hAnsiTheme="majorHAnsi"/>
      <w:spacing w:val="-10"/>
      <w:sz w:val="56"/>
    </w:rPr>
  </w:style>
  <w:style w:type="paragraph" w:customStyle="1" w:styleId="afffffff7">
    <w:name w:val="Примечание."/>
    <w:basedOn w:val="a8"/>
    <w:next w:val="a"/>
    <w:link w:val="afffffff8"/>
  </w:style>
  <w:style w:type="character" w:customStyle="1" w:styleId="afffffff8">
    <w:name w:val="Примечание."/>
    <w:basedOn w:val="aa"/>
    <w:link w:val="afffffff7"/>
    <w:rPr>
      <w:rFonts w:ascii="Times New Roman" w:hAnsi="Times New Roman"/>
      <w:sz w:val="24"/>
    </w:rPr>
  </w:style>
  <w:style w:type="paragraph" w:customStyle="1" w:styleId="afffffff9">
    <w:name w:val="Опечатки"/>
    <w:link w:val="afffffffa"/>
    <w:rPr>
      <w:color w:val="FF0000"/>
    </w:rPr>
  </w:style>
  <w:style w:type="character" w:customStyle="1" w:styleId="afffffffa">
    <w:name w:val="Опечатки"/>
    <w:link w:val="afffffff9"/>
    <w:rPr>
      <w:color w:val="FF0000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styleId="afffffffb">
    <w:name w:val="annotation subject"/>
    <w:basedOn w:val="afffffffc"/>
    <w:next w:val="afffffffc"/>
    <w:link w:val="afffffffd"/>
    <w:rPr>
      <w:b/>
    </w:rPr>
  </w:style>
  <w:style w:type="character" w:customStyle="1" w:styleId="afffffffd">
    <w:name w:val="Тема примечания Знак"/>
    <w:basedOn w:val="afffffffe"/>
    <w:link w:val="afffffffb"/>
    <w:rPr>
      <w:b/>
      <w:sz w:val="20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">
    <w:name w:val="Подчёркнуный текст"/>
    <w:basedOn w:val="a"/>
    <w:next w:val="a"/>
    <w:link w:val="affffffff0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0">
    <w:name w:val="Подчёркнуный текст"/>
    <w:basedOn w:val="1"/>
    <w:link w:val="affffffff"/>
    <w:rPr>
      <w:rFonts w:ascii="Times New Roman" w:hAnsi="Times New Roman"/>
      <w:sz w:val="24"/>
    </w:rPr>
  </w:style>
  <w:style w:type="paragraph" w:customStyle="1" w:styleId="affffffff1">
    <w:name w:val="Колонтитул (правый)"/>
    <w:basedOn w:val="affffffff2"/>
    <w:next w:val="a"/>
    <w:link w:val="affffffff3"/>
    <w:rPr>
      <w:sz w:val="14"/>
    </w:rPr>
  </w:style>
  <w:style w:type="character" w:customStyle="1" w:styleId="affffffff3">
    <w:name w:val="Колонтитул (правый)"/>
    <w:basedOn w:val="affffffff4"/>
    <w:link w:val="affffffff1"/>
    <w:rPr>
      <w:rFonts w:ascii="Times New Roman" w:hAnsi="Times New Roman"/>
      <w:sz w:val="14"/>
    </w:rPr>
  </w:style>
  <w:style w:type="paragraph" w:customStyle="1" w:styleId="1fd">
    <w:name w:val="Тема примечания Знак1"/>
    <w:link w:val="1fe"/>
    <w:rPr>
      <w:rFonts w:ascii="Times New Roman" w:hAnsi="Times New Roman"/>
      <w:b/>
      <w:sz w:val="20"/>
    </w:rPr>
  </w:style>
  <w:style w:type="character" w:customStyle="1" w:styleId="1fe">
    <w:name w:val="Тема примечания Знак1"/>
    <w:link w:val="1fd"/>
    <w:rPr>
      <w:rFonts w:ascii="Times New Roman" w:hAnsi="Times New Roman"/>
      <w:b/>
      <w:sz w:val="20"/>
    </w:rPr>
  </w:style>
  <w:style w:type="paragraph" w:customStyle="1" w:styleId="affffffff5">
    <w:name w:val="Активная гипертекстовая ссылка"/>
    <w:link w:val="affffffff6"/>
    <w:rPr>
      <w:b/>
      <w:color w:val="106BBE"/>
      <w:u w:val="single"/>
    </w:rPr>
  </w:style>
  <w:style w:type="character" w:customStyle="1" w:styleId="affffffff6">
    <w:name w:val="Активная гипертекстовая ссылка"/>
    <w:link w:val="affffffff5"/>
    <w:rPr>
      <w:b/>
      <w:color w:val="106BBE"/>
      <w:u w:val="single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styleId="aff5">
    <w:name w:val="Normal (Web)"/>
    <w:basedOn w:val="a"/>
    <w:link w:val="1ff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f">
    <w:name w:val="Обычный (Интернет) Знак1"/>
    <w:basedOn w:val="1"/>
    <w:link w:val="aff5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ffffff7">
    <w:name w:val="Пример."/>
    <w:basedOn w:val="a8"/>
    <w:next w:val="a"/>
    <w:link w:val="affffffff8"/>
  </w:style>
  <w:style w:type="character" w:customStyle="1" w:styleId="affffffff8">
    <w:name w:val="Пример."/>
    <w:basedOn w:val="aa"/>
    <w:link w:val="affffffff7"/>
    <w:rPr>
      <w:rFonts w:ascii="Times New Roman" w:hAnsi="Times New Roman"/>
      <w:sz w:val="24"/>
    </w:rPr>
  </w:style>
  <w:style w:type="paragraph" w:customStyle="1" w:styleId="affffffff9">
    <w:name w:val="Технический комментарий"/>
    <w:basedOn w:val="a"/>
    <w:next w:val="a"/>
    <w:link w:val="affffffffa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fa">
    <w:name w:val="Технический комментарий"/>
    <w:basedOn w:val="1"/>
    <w:link w:val="affffffff9"/>
    <w:rPr>
      <w:rFonts w:ascii="Times New Roman" w:hAnsi="Times New Roman"/>
      <w:color w:val="463F31"/>
      <w:sz w:val="24"/>
    </w:rPr>
  </w:style>
  <w:style w:type="paragraph" w:styleId="2a">
    <w:name w:val="List 2"/>
    <w:basedOn w:val="a"/>
    <w:link w:val="2b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b">
    <w:name w:val="Список 2 Знак"/>
    <w:basedOn w:val="1"/>
    <w:link w:val="2a"/>
    <w:rPr>
      <w:rFonts w:ascii="Arial" w:hAnsi="Arial"/>
      <w:sz w:val="20"/>
    </w:rPr>
  </w:style>
  <w:style w:type="paragraph" w:customStyle="1" w:styleId="docdata">
    <w:name w:val="docdata"/>
    <w:basedOn w:val="13"/>
    <w:link w:val="docdata0"/>
  </w:style>
  <w:style w:type="character" w:customStyle="1" w:styleId="docdata0">
    <w:name w:val="docdata"/>
    <w:basedOn w:val="a0"/>
    <w:link w:val="docdata"/>
  </w:style>
  <w:style w:type="paragraph" w:customStyle="1" w:styleId="affffffffb">
    <w:name w:val="Необходимые документы"/>
    <w:basedOn w:val="a8"/>
    <w:next w:val="a"/>
    <w:link w:val="affffffffc"/>
    <w:pPr>
      <w:ind w:left="0" w:firstLine="118"/>
    </w:pPr>
  </w:style>
  <w:style w:type="character" w:customStyle="1" w:styleId="affffffffc">
    <w:name w:val="Необходимые документы"/>
    <w:basedOn w:val="aa"/>
    <w:link w:val="affffffffb"/>
    <w:rPr>
      <w:rFonts w:ascii="Times New Roman" w:hAnsi="Times New Roman"/>
      <w:sz w:val="24"/>
    </w:rPr>
  </w:style>
  <w:style w:type="paragraph" w:customStyle="1" w:styleId="a8">
    <w:name w:val="Внимание"/>
    <w:basedOn w:val="a"/>
    <w:next w:val="a"/>
    <w:link w:val="a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a">
    <w:name w:val="Внимание"/>
    <w:basedOn w:val="1"/>
    <w:link w:val="a8"/>
    <w:rPr>
      <w:rFonts w:ascii="Times New Roman" w:hAnsi="Times New Roman"/>
      <w:sz w:val="2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ffd">
    <w:name w:val="Утратил силу"/>
    <w:link w:val="affffffffe"/>
    <w:rPr>
      <w:b/>
      <w:strike/>
      <w:color w:val="666600"/>
    </w:rPr>
  </w:style>
  <w:style w:type="character" w:customStyle="1" w:styleId="affffffffe">
    <w:name w:val="Утратил силу"/>
    <w:link w:val="affffffffd"/>
    <w:rPr>
      <w:b/>
      <w:strike/>
      <w:color w:val="666600"/>
    </w:rPr>
  </w:style>
  <w:style w:type="paragraph" w:customStyle="1" w:styleId="afffffffff">
    <w:name w:val="Выделение для Базового Поиска (курсив)"/>
    <w:link w:val="afffffffff0"/>
    <w:rPr>
      <w:b/>
      <w:i/>
      <w:color w:val="0058A9"/>
    </w:rPr>
  </w:style>
  <w:style w:type="character" w:customStyle="1" w:styleId="afffffffff0">
    <w:name w:val="Выделение для Базового Поиска (курсив)"/>
    <w:link w:val="afffffffff"/>
    <w:rPr>
      <w:b/>
      <w:i/>
      <w:color w:val="0058A9"/>
    </w:rPr>
  </w:style>
  <w:style w:type="paragraph" w:customStyle="1" w:styleId="affffffff2">
    <w:name w:val="Текст (прав. подпись)"/>
    <w:basedOn w:val="a"/>
    <w:next w:val="a"/>
    <w:link w:val="affffffff4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fff4">
    <w:name w:val="Текст (прав. подпись)"/>
    <w:basedOn w:val="1"/>
    <w:link w:val="affffffff2"/>
    <w:rPr>
      <w:rFonts w:ascii="Times New Roman" w:hAnsi="Times New Roman"/>
      <w:sz w:val="2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styleId="afffff6">
    <w:name w:val="Subtitle"/>
    <w:basedOn w:val="a"/>
    <w:next w:val="a"/>
    <w:link w:val="afffff7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7">
    <w:name w:val="Подзаголовок Знак"/>
    <w:basedOn w:val="1"/>
    <w:link w:val="afffff6"/>
    <w:rPr>
      <w:color w:val="5A5A5A" w:themeColor="text1" w:themeTint="A5"/>
      <w:spacing w:val="15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afffffffc">
    <w:name w:val="annotation text"/>
    <w:basedOn w:val="a"/>
    <w:link w:val="afffffffe"/>
    <w:rPr>
      <w:sz w:val="20"/>
    </w:rPr>
  </w:style>
  <w:style w:type="character" w:customStyle="1" w:styleId="afffffffe">
    <w:name w:val="Текст примечания Знак"/>
    <w:basedOn w:val="1"/>
    <w:link w:val="afffffffc"/>
    <w:rPr>
      <w:sz w:val="20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styleId="afffffffff1">
    <w:name w:val="Balloon Text"/>
    <w:basedOn w:val="a"/>
    <w:link w:val="afffffffff2"/>
    <w:rPr>
      <w:rFonts w:ascii="Segoe UI" w:hAnsi="Segoe UI"/>
      <w:sz w:val="18"/>
    </w:rPr>
  </w:style>
  <w:style w:type="character" w:customStyle="1" w:styleId="afffffffff2">
    <w:name w:val="Текст выноски Знак"/>
    <w:basedOn w:val="1"/>
    <w:link w:val="afffffffff1"/>
    <w:rPr>
      <w:rFonts w:ascii="Segoe UI" w:hAnsi="Segoe UI"/>
      <w:sz w:val="18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1ff0">
    <w:name w:val="Название Знак1"/>
    <w:link w:val="1ff1"/>
    <w:rPr>
      <w:rFonts w:ascii="Times New Roman" w:hAnsi="Times New Roman"/>
      <w:sz w:val="24"/>
    </w:rPr>
  </w:style>
  <w:style w:type="character" w:customStyle="1" w:styleId="1ff1">
    <w:name w:val="Название Знак1"/>
    <w:link w:val="1ff0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afffffffff3">
    <w:name w:val="Title"/>
    <w:basedOn w:val="a"/>
    <w:next w:val="a"/>
    <w:link w:val="2c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c">
    <w:name w:val="Заголовок Знак2"/>
    <w:basedOn w:val="1"/>
    <w:link w:val="afffffffff3"/>
    <w:rPr>
      <w:rFonts w:ascii="Segoe UI" w:hAnsi="Segoe UI"/>
      <w:sz w:val="24"/>
    </w:rPr>
  </w:style>
  <w:style w:type="paragraph" w:customStyle="1" w:styleId="afffffffff4">
    <w:name w:val="Ссылка на официальную публикацию"/>
    <w:basedOn w:val="a"/>
    <w:next w:val="a"/>
    <w:link w:val="afffffffff5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5">
    <w:name w:val="Ссылка на официальную публикацию"/>
    <w:basedOn w:val="1"/>
    <w:link w:val="afffffffff4"/>
    <w:rPr>
      <w:rFonts w:ascii="Times New Roman" w:hAnsi="Times New Roman"/>
      <w:sz w:val="2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1ff2">
    <w:name w:val="Выделение1"/>
    <w:link w:val="afffffffff6"/>
    <w:rPr>
      <w:rFonts w:ascii="Times New Roman" w:hAnsi="Times New Roman"/>
      <w:i/>
    </w:rPr>
  </w:style>
  <w:style w:type="character" w:styleId="afffffffff6">
    <w:name w:val="Emphasis"/>
    <w:link w:val="1ff2"/>
    <w:rPr>
      <w:rFonts w:ascii="Times New Roman" w:hAnsi="Times New Roman"/>
      <w:i/>
    </w:rPr>
  </w:style>
  <w:style w:type="paragraph" w:styleId="afffffffff7">
    <w:name w:val="No Spacing"/>
    <w:link w:val="afffffffff8"/>
    <w:rPr>
      <w:rFonts w:ascii="Calibri" w:hAnsi="Calibri"/>
    </w:rPr>
  </w:style>
  <w:style w:type="character" w:customStyle="1" w:styleId="afffffffff8">
    <w:name w:val="Без интервала Знак"/>
    <w:link w:val="afffffffff7"/>
    <w:rPr>
      <w:rFonts w:ascii="Calibri" w:hAnsi="Calibri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afffffffff9">
    <w:name w:val="Переменная часть"/>
    <w:basedOn w:val="af0"/>
    <w:next w:val="a"/>
    <w:link w:val="afffffffffa"/>
    <w:rPr>
      <w:sz w:val="18"/>
    </w:rPr>
  </w:style>
  <w:style w:type="character" w:customStyle="1" w:styleId="afffffffffa">
    <w:name w:val="Переменная часть"/>
    <w:basedOn w:val="af2"/>
    <w:link w:val="afffffffff9"/>
    <w:rPr>
      <w:rFonts w:ascii="Verdana" w:hAnsi="Verdana"/>
      <w:sz w:val="18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1ff3">
    <w:name w:val="Просмотренная гиперссылка1"/>
    <w:basedOn w:val="13"/>
    <w:link w:val="1ff4"/>
    <w:rPr>
      <w:color w:val="800080"/>
      <w:u w:val="single"/>
    </w:rPr>
  </w:style>
  <w:style w:type="character" w:customStyle="1" w:styleId="1ff4">
    <w:name w:val="Просмотренная гиперссылка1"/>
    <w:basedOn w:val="a0"/>
    <w:link w:val="1ff3"/>
    <w:rPr>
      <w:color w:val="800080"/>
      <w:u w:val="single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fffffffb">
    <w:name w:val="Центрированный (таблица)"/>
    <w:basedOn w:val="aff9"/>
    <w:next w:val="a"/>
    <w:link w:val="afffffffffc"/>
    <w:pPr>
      <w:jc w:val="center"/>
    </w:pPr>
  </w:style>
  <w:style w:type="character" w:customStyle="1" w:styleId="afffffffffc">
    <w:name w:val="Центрированный (таблица)"/>
    <w:basedOn w:val="affb"/>
    <w:link w:val="afffffffffb"/>
    <w:rPr>
      <w:rFonts w:ascii="Times New Roman" w:hAnsi="Times New Roman"/>
      <w:sz w:val="24"/>
    </w:rPr>
  </w:style>
  <w:style w:type="paragraph" w:styleId="2d">
    <w:name w:val="Body Text 2"/>
    <w:basedOn w:val="a"/>
    <w:link w:val="2e"/>
    <w:pPr>
      <w:ind w:right="-57"/>
      <w:jc w:val="both"/>
    </w:pPr>
    <w:rPr>
      <w:rFonts w:ascii="Times New Roman" w:hAnsi="Times New Roman"/>
      <w:sz w:val="24"/>
    </w:rPr>
  </w:style>
  <w:style w:type="character" w:customStyle="1" w:styleId="2e">
    <w:name w:val="Основной текст 2 Знак"/>
    <w:basedOn w:val="1"/>
    <w:link w:val="2d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fffffffd">
    <w:name w:val="Прижатый влево"/>
    <w:basedOn w:val="a"/>
    <w:next w:val="a"/>
    <w:link w:val="afffffffffe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fe">
    <w:name w:val="Прижатый влево"/>
    <w:basedOn w:val="1"/>
    <w:link w:val="afffffffffd"/>
    <w:rPr>
      <w:rFonts w:ascii="Times New Roman" w:hAnsi="Times New Roman"/>
      <w:sz w:val="2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f0">
    <w:name w:val="Unresolved Mention"/>
    <w:basedOn w:val="a0"/>
    <w:uiPriority w:val="99"/>
    <w:semiHidden/>
    <w:unhideWhenUsed/>
    <w:rsid w:val="00F034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udact.ru/law/prikaz-rosleskhoza-ot-23092020-n-888-ob/administrativnyi-reglament-po-osushchestvleniiu-federalnogo/i/normativnye-pravovye-akty-reguliruiushchie-osushchestvleni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17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64299/5d107ad2f341ea9a369ee348d5729b9681f3c297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doi.org/10.23682/677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udact.ru/law/prikaz-rosleskhoza-ot-23092020-n-888-ob/administrativnyi-reglament-po-osushchestvleniiu-federalnogo/i/predmet-gosudarstvennogo-kontrolia-nadzor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DF29-753B-4F17-833C-BCA1F8D5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79</Pages>
  <Words>19504</Words>
  <Characters>111178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 лучшая</dc:creator>
  <cp:lastModifiedBy>Анастасия Панова</cp:lastModifiedBy>
  <cp:revision>2</cp:revision>
  <dcterms:created xsi:type="dcterms:W3CDTF">2025-01-10T12:21:00Z</dcterms:created>
  <dcterms:modified xsi:type="dcterms:W3CDTF">2025-01-10T12:21:00Z</dcterms:modified>
</cp:coreProperties>
</file>